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both"/>
        <w:rPr>
          <w:rFonts w:hAnsi="宋体"/>
        </w:rPr>
      </w:pPr>
      <w:bookmarkStart w:id="0" w:name="_Hlk526069487"/>
      <w:bookmarkEnd w:id="0"/>
      <w:bookmarkStart w:id="1" w:name="_Toc5420"/>
      <w:bookmarkStart w:id="2" w:name="_Toc9549"/>
      <w:bookmarkStart w:id="3" w:name="_Toc6667"/>
      <w:bookmarkStart w:id="4" w:name="_Toc4823"/>
      <w:bookmarkStart w:id="5" w:name="_Toc374902201"/>
      <w:bookmarkStart w:id="6" w:name="_Toc9684"/>
      <w:bookmarkStart w:id="7" w:name="_Toc25151"/>
      <w:bookmarkStart w:id="8" w:name="_Toc8880"/>
      <w:r>
        <w:rPr>
          <w:rFonts w:hint="eastAsia" w:hAnsi="宋体" w:eastAsia="宋体"/>
          <w:sz w:val="52"/>
          <w:szCs w:val="52"/>
          <w:lang w:val="en-US" w:eastAsia="zh-CN"/>
        </w:rPr>
        <w:t>营销活动服务平台</w:t>
      </w:r>
      <w:r>
        <w:rPr>
          <w:rFonts w:hint="eastAsia" w:hAnsi="宋体" w:eastAsia="宋体"/>
          <w:sz w:val="52"/>
          <w:szCs w:val="52"/>
        </w:rPr>
        <w:t>操作说明书</w:t>
      </w:r>
      <w:bookmarkEnd w:id="1"/>
      <w:bookmarkEnd w:id="2"/>
      <w:bookmarkEnd w:id="3"/>
      <w:bookmarkEnd w:id="4"/>
      <w:bookmarkEnd w:id="5"/>
      <w:bookmarkEnd w:id="6"/>
      <w:bookmarkEnd w:id="7"/>
      <w:r>
        <w:rPr>
          <w:rFonts w:hint="eastAsia" w:hAnsi="宋体" w:eastAsia="宋体"/>
          <w:sz w:val="52"/>
          <w:szCs w:val="52"/>
          <w:lang w:eastAsia="zh-CN"/>
        </w:rPr>
        <w:t>（</w:t>
      </w:r>
      <w:r>
        <w:rPr>
          <w:rFonts w:hint="eastAsia" w:hAnsi="宋体" w:eastAsia="宋体"/>
          <w:sz w:val="52"/>
          <w:szCs w:val="52"/>
          <w:lang w:val="en-US" w:eastAsia="zh-CN"/>
        </w:rPr>
        <w:t>平台）</w:t>
      </w:r>
      <w:bookmarkEnd w:id="8"/>
    </w:p>
    <w:p>
      <w:pPr>
        <w:spacing w:before="62" w:beforeLines="20"/>
        <w:jc w:val="center"/>
        <w:rPr>
          <w:rFonts w:ascii="黑体" w:eastAsia="黑体"/>
          <w:sz w:val="30"/>
        </w:rPr>
      </w:pPr>
      <w:r>
        <w:rPr>
          <w:rFonts w:hint="eastAsia" w:ascii="黑体" w:eastAsia="黑体"/>
          <w:sz w:val="30"/>
        </w:rPr>
        <w:t>版本控制信息</w:t>
      </w:r>
    </w:p>
    <w:p/>
    <w:tbl>
      <w:tblPr>
        <w:tblStyle w:val="23"/>
        <w:tblW w:w="9849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8"/>
        <w:gridCol w:w="1418"/>
        <w:gridCol w:w="1872"/>
        <w:gridCol w:w="1661"/>
        <w:gridCol w:w="1642"/>
        <w:gridCol w:w="227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W w:w="978" w:type="dxa"/>
            <w:vAlign w:val="center"/>
          </w:tcPr>
          <w:p>
            <w:pPr>
              <w:pStyle w:val="35"/>
            </w:pPr>
            <w:r>
              <w:rPr>
                <w:rFonts w:hint="eastAsia"/>
              </w:rPr>
              <w:t>版本</w:t>
            </w:r>
          </w:p>
        </w:tc>
        <w:tc>
          <w:tcPr>
            <w:tcW w:w="1418" w:type="dxa"/>
            <w:vAlign w:val="center"/>
          </w:tcPr>
          <w:p>
            <w:pPr>
              <w:pStyle w:val="35"/>
            </w:pPr>
            <w:r>
              <w:rPr>
                <w:rFonts w:hint="eastAsia"/>
              </w:rPr>
              <w:t>日期</w:t>
            </w:r>
          </w:p>
        </w:tc>
        <w:tc>
          <w:tcPr>
            <w:tcW w:w="1872" w:type="dxa"/>
            <w:vAlign w:val="center"/>
          </w:tcPr>
          <w:p>
            <w:pPr>
              <w:pStyle w:val="35"/>
            </w:pPr>
            <w:r>
              <w:rPr>
                <w:rFonts w:hint="eastAsia"/>
              </w:rPr>
              <w:t>拟稿和修改部门</w:t>
            </w:r>
          </w:p>
        </w:tc>
        <w:tc>
          <w:tcPr>
            <w:tcW w:w="1661" w:type="dxa"/>
            <w:vAlign w:val="top"/>
          </w:tcPr>
          <w:p>
            <w:pPr>
              <w:pStyle w:val="35"/>
            </w:pPr>
            <w:r>
              <w:rPr>
                <w:rFonts w:hint="eastAsia"/>
              </w:rPr>
              <w:t>拟稿和修改人</w:t>
            </w:r>
          </w:p>
        </w:tc>
        <w:tc>
          <w:tcPr>
            <w:tcW w:w="1642" w:type="dxa"/>
            <w:vAlign w:val="center"/>
          </w:tcPr>
          <w:p>
            <w:pPr>
              <w:pStyle w:val="35"/>
            </w:pPr>
            <w:r>
              <w:rPr>
                <w:rFonts w:hint="eastAsia"/>
              </w:rPr>
              <w:t>批准</w:t>
            </w:r>
          </w:p>
        </w:tc>
        <w:tc>
          <w:tcPr>
            <w:tcW w:w="2278" w:type="dxa"/>
            <w:vAlign w:val="center"/>
          </w:tcPr>
          <w:p>
            <w:pPr>
              <w:pStyle w:val="35"/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" w:type="dxa"/>
            <w:vAlign w:val="center"/>
          </w:tcPr>
          <w:p>
            <w:pPr>
              <w:pStyle w:val="34"/>
              <w:jc w:val="center"/>
              <w:rPr>
                <w:rFonts w:hint="eastAsia" w:ascii="黑体" w:eastAsia="黑体"/>
                <w:lang w:val="en-US" w:eastAsia="zh-CN"/>
              </w:rPr>
            </w:pPr>
            <w:r>
              <w:rPr>
                <w:rFonts w:hint="eastAsia" w:ascii="黑体" w:eastAsia="黑体"/>
                <w:lang w:val="en-US" w:eastAsia="zh-CN"/>
              </w:rPr>
              <w:t>1.0</w:t>
            </w:r>
          </w:p>
        </w:tc>
        <w:tc>
          <w:tcPr>
            <w:tcW w:w="1418" w:type="dxa"/>
            <w:vAlign w:val="center"/>
          </w:tcPr>
          <w:p>
            <w:pPr>
              <w:pStyle w:val="34"/>
              <w:jc w:val="center"/>
              <w:rPr>
                <w:rFonts w:hint="eastAsia" w:ascii="黑体" w:eastAsia="黑体"/>
                <w:lang w:val="en-US" w:eastAsia="zh-CN"/>
              </w:rPr>
            </w:pPr>
            <w:r>
              <w:rPr>
                <w:rFonts w:hint="eastAsia" w:ascii="黑体" w:eastAsia="黑体"/>
                <w:lang w:val="en-US" w:eastAsia="zh-CN"/>
              </w:rPr>
              <w:t>2019.03.21</w:t>
            </w:r>
          </w:p>
        </w:tc>
        <w:tc>
          <w:tcPr>
            <w:tcW w:w="1872" w:type="dxa"/>
            <w:vAlign w:val="center"/>
          </w:tcPr>
          <w:p>
            <w:pPr>
              <w:pStyle w:val="34"/>
              <w:jc w:val="center"/>
              <w:rPr>
                <w:rFonts w:hint="eastAsia" w:ascii="黑体" w:eastAsia="黑体"/>
                <w:lang w:val="en-US" w:eastAsia="zh-CN"/>
              </w:rPr>
            </w:pPr>
            <w:r>
              <w:rPr>
                <w:rFonts w:hint="eastAsia" w:ascii="黑体" w:eastAsia="黑体"/>
                <w:lang w:val="en-US" w:eastAsia="zh-CN"/>
              </w:rPr>
              <w:t>电商事业部</w:t>
            </w:r>
          </w:p>
        </w:tc>
        <w:tc>
          <w:tcPr>
            <w:tcW w:w="1661" w:type="dxa"/>
            <w:vAlign w:val="top"/>
          </w:tcPr>
          <w:p>
            <w:pPr>
              <w:pStyle w:val="34"/>
              <w:jc w:val="center"/>
              <w:rPr>
                <w:rFonts w:hint="eastAsia" w:ascii="黑体" w:eastAsia="黑体"/>
                <w:lang w:val="en-US" w:eastAsia="zh-CN"/>
              </w:rPr>
            </w:pPr>
          </w:p>
        </w:tc>
        <w:tc>
          <w:tcPr>
            <w:tcW w:w="1642" w:type="dxa"/>
            <w:vAlign w:val="center"/>
          </w:tcPr>
          <w:p>
            <w:pPr>
              <w:pStyle w:val="34"/>
              <w:rPr>
                <w:rFonts w:hint="eastAsia" w:ascii="黑体" w:eastAsia="黑体"/>
                <w:lang w:val="en-US" w:eastAsia="zh-CN"/>
              </w:rPr>
            </w:pPr>
            <w:r>
              <w:rPr>
                <w:rFonts w:hint="eastAsia" w:ascii="黑体" w:eastAsia="黑体"/>
                <w:lang w:val="en-US" w:eastAsia="zh-CN"/>
              </w:rPr>
              <w:t xml:space="preserve">   </w:t>
            </w:r>
          </w:p>
        </w:tc>
        <w:tc>
          <w:tcPr>
            <w:tcW w:w="2278" w:type="dxa"/>
            <w:vAlign w:val="center"/>
          </w:tcPr>
          <w:p>
            <w:pPr>
              <w:pStyle w:val="34"/>
              <w:rPr>
                <w:rFonts w:ascii="黑体" w:eastAsia="黑体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" w:type="dxa"/>
            <w:vAlign w:val="center"/>
          </w:tcPr>
          <w:p>
            <w:pPr>
              <w:pStyle w:val="34"/>
              <w:jc w:val="center"/>
              <w:rPr>
                <w:rFonts w:hint="eastAsia" w:ascii="黑体" w:eastAsia="黑体"/>
              </w:rPr>
            </w:pPr>
          </w:p>
        </w:tc>
        <w:tc>
          <w:tcPr>
            <w:tcW w:w="1418" w:type="dxa"/>
            <w:vAlign w:val="center"/>
          </w:tcPr>
          <w:p>
            <w:pPr>
              <w:pStyle w:val="34"/>
              <w:jc w:val="center"/>
              <w:rPr>
                <w:rFonts w:hint="eastAsia" w:ascii="黑体" w:eastAsia="黑体"/>
              </w:rPr>
            </w:pPr>
          </w:p>
        </w:tc>
        <w:tc>
          <w:tcPr>
            <w:tcW w:w="1872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661" w:type="dxa"/>
            <w:vAlign w:val="top"/>
          </w:tcPr>
          <w:p>
            <w:pPr>
              <w:pStyle w:val="34"/>
              <w:jc w:val="center"/>
              <w:rPr>
                <w:rFonts w:hint="eastAsia" w:ascii="黑体" w:eastAsia="黑体"/>
              </w:rPr>
            </w:pPr>
          </w:p>
        </w:tc>
        <w:tc>
          <w:tcPr>
            <w:tcW w:w="1642" w:type="dxa"/>
            <w:vAlign w:val="center"/>
          </w:tcPr>
          <w:p>
            <w:pPr>
              <w:pStyle w:val="34"/>
              <w:rPr>
                <w:rFonts w:ascii="黑体" w:eastAsia="黑体"/>
              </w:rPr>
            </w:pPr>
          </w:p>
        </w:tc>
        <w:tc>
          <w:tcPr>
            <w:tcW w:w="2278" w:type="dxa"/>
            <w:vAlign w:val="center"/>
          </w:tcPr>
          <w:p>
            <w:pPr>
              <w:pStyle w:val="34"/>
              <w:rPr>
                <w:rFonts w:ascii="黑体" w:eastAsia="黑体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418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872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661" w:type="dxa"/>
            <w:vAlign w:val="top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642" w:type="dxa"/>
            <w:vAlign w:val="center"/>
          </w:tcPr>
          <w:p>
            <w:pPr>
              <w:pStyle w:val="34"/>
              <w:rPr>
                <w:rFonts w:ascii="黑体" w:eastAsia="黑体"/>
              </w:rPr>
            </w:pPr>
          </w:p>
        </w:tc>
        <w:tc>
          <w:tcPr>
            <w:tcW w:w="2278" w:type="dxa"/>
            <w:vAlign w:val="center"/>
          </w:tcPr>
          <w:p>
            <w:pPr>
              <w:pStyle w:val="34"/>
              <w:rPr>
                <w:rFonts w:ascii="黑体" w:eastAsia="黑体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418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872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661" w:type="dxa"/>
            <w:vAlign w:val="top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642" w:type="dxa"/>
            <w:vAlign w:val="center"/>
          </w:tcPr>
          <w:p>
            <w:pPr>
              <w:pStyle w:val="34"/>
              <w:rPr>
                <w:rFonts w:ascii="黑体" w:eastAsia="黑体"/>
              </w:rPr>
            </w:pPr>
          </w:p>
        </w:tc>
        <w:tc>
          <w:tcPr>
            <w:tcW w:w="2278" w:type="dxa"/>
            <w:vAlign w:val="center"/>
          </w:tcPr>
          <w:p>
            <w:pPr>
              <w:pStyle w:val="34"/>
              <w:rPr>
                <w:rFonts w:ascii="黑体" w:eastAsia="黑体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418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872" w:type="dxa"/>
            <w:vAlign w:val="center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661" w:type="dxa"/>
            <w:vAlign w:val="top"/>
          </w:tcPr>
          <w:p>
            <w:pPr>
              <w:pStyle w:val="34"/>
              <w:jc w:val="center"/>
              <w:rPr>
                <w:rFonts w:ascii="黑体" w:eastAsia="黑体"/>
              </w:rPr>
            </w:pPr>
          </w:p>
        </w:tc>
        <w:tc>
          <w:tcPr>
            <w:tcW w:w="1642" w:type="dxa"/>
            <w:vAlign w:val="center"/>
          </w:tcPr>
          <w:p>
            <w:pPr>
              <w:pStyle w:val="34"/>
              <w:jc w:val="both"/>
              <w:rPr>
                <w:rFonts w:ascii="黑体" w:eastAsia="黑体"/>
              </w:rPr>
            </w:pPr>
          </w:p>
        </w:tc>
        <w:tc>
          <w:tcPr>
            <w:tcW w:w="2278" w:type="dxa"/>
            <w:vAlign w:val="center"/>
          </w:tcPr>
          <w:p>
            <w:pPr>
              <w:pStyle w:val="34"/>
              <w:jc w:val="both"/>
              <w:rPr>
                <w:rFonts w:ascii="黑体" w:eastAsia="黑体"/>
              </w:rPr>
            </w:pPr>
          </w:p>
        </w:tc>
      </w:tr>
    </w:tbl>
    <w:p>
      <w:pPr>
        <w:rPr>
          <w:rFonts w:asciiTheme="minorEastAsia" w:hAnsiTheme="minorEastAsia" w:eastAsiaTheme="minorEastAsia"/>
        </w:rPr>
      </w:pPr>
      <w:bookmarkStart w:id="9" w:name="________________"/>
      <w:bookmarkEnd w:id="9"/>
    </w:p>
    <w:p>
      <w:pPr>
        <w:rPr>
          <w:rFonts w:asciiTheme="minorEastAsia" w:hAnsiTheme="minorEastAsia" w:eastAsiaTheme="minorEastAsia"/>
        </w:rPr>
      </w:pPr>
    </w:p>
    <w:p>
      <w:pPr>
        <w:rPr>
          <w:rFonts w:asciiTheme="minorEastAsia" w:hAnsiTheme="minorEastAsia" w:eastAsiaTheme="minorEastAsia"/>
        </w:rPr>
      </w:pPr>
    </w:p>
    <w:p>
      <w:pPr>
        <w:rPr>
          <w:rFonts w:asciiTheme="minorEastAsia" w:hAnsiTheme="minorEastAsia" w:eastAsiaTheme="minorEastAsia"/>
        </w:rPr>
      </w:pPr>
    </w:p>
    <w:p>
      <w:pPr>
        <w:rPr>
          <w:rFonts w:asciiTheme="minorEastAsia" w:hAnsiTheme="minorEastAsia" w:eastAsiaTheme="minorEastAsia"/>
        </w:rPr>
      </w:pPr>
    </w:p>
    <w:p>
      <w:pPr>
        <w:rPr>
          <w:rFonts w:asciiTheme="minorEastAsia" w:hAnsiTheme="minorEastAsia" w:eastAsiaTheme="minorEastAsia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0" w:name="_Toc8649"/>
      <w:r>
        <w:rPr>
          <w:rFonts w:hint="eastAsia"/>
          <w:lang w:val="en-US" w:eastAsia="zh-CN"/>
        </w:rPr>
        <w:t>营销活动</w:t>
      </w:r>
      <w:bookmarkEnd w:id="1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09700" cy="2247900"/>
            <wp:effectExtent l="0" t="0" r="0" b="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1" w:name="_Toc3854"/>
      <w:r>
        <w:rPr>
          <w:rFonts w:hint="eastAsia"/>
          <w:lang w:val="en-US" w:eastAsia="zh-CN"/>
        </w:rPr>
        <w:t>1.1菜单说明</w:t>
      </w:r>
      <w:bookmarkEnd w:id="11"/>
    </w:p>
    <w:tbl>
      <w:tblPr>
        <w:tblStyle w:val="24"/>
        <w:tblW w:w="67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8"/>
        <w:gridCol w:w="1701"/>
        <w:gridCol w:w="3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198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一级</w:t>
            </w:r>
          </w:p>
        </w:tc>
        <w:tc>
          <w:tcPr>
            <w:tcW w:w="1701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二级</w:t>
            </w:r>
          </w:p>
        </w:tc>
        <w:tc>
          <w:tcPr>
            <w:tcW w:w="3827" w:type="dxa"/>
            <w:shd w:val="clear" w:color="auto" w:fill="D8D8D8" w:themeFill="background1" w:themeFillShade="D9"/>
          </w:tcPr>
          <w:p>
            <w:r>
              <w:rPr>
                <w:rFonts w:hint="eastAsia"/>
                <w:b/>
              </w:rPr>
              <w:t>简述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restart"/>
          </w:tcPr>
          <w:p>
            <w:pPr>
              <w:jc w:val="both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基础</w:t>
            </w:r>
            <w:r>
              <w:rPr>
                <w:rFonts w:hint="eastAsia"/>
                <w:sz w:val="18"/>
                <w:szCs w:val="18"/>
              </w:rPr>
              <w:t>营销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类</w:t>
            </w:r>
            <w:r>
              <w:rPr>
                <w:sz w:val="18"/>
                <w:szCs w:val="18"/>
              </w:rPr>
              <w:t>活动</w:t>
            </w:r>
          </w:p>
        </w:tc>
        <w:tc>
          <w:tcPr>
            <w:tcW w:w="1701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活动管理</w:t>
            </w:r>
          </w:p>
        </w:tc>
        <w:tc>
          <w:tcPr>
            <w:tcW w:w="382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</w:rPr>
              <w:t>显示</w:t>
            </w:r>
            <w:r>
              <w:rPr>
                <w:sz w:val="18"/>
                <w:szCs w:val="18"/>
              </w:rPr>
              <w:t>所</w:t>
            </w:r>
            <w:r>
              <w:rPr>
                <w:rFonts w:hint="eastAsia"/>
                <w:sz w:val="18"/>
                <w:szCs w:val="18"/>
              </w:rPr>
              <w:t>有</w:t>
            </w:r>
            <w:r>
              <w:rPr>
                <w:sz w:val="18"/>
                <w:szCs w:val="18"/>
              </w:rPr>
              <w:t>营销活动</w:t>
            </w:r>
            <w:r>
              <w:rPr>
                <w:rFonts w:hint="eastAsia"/>
                <w:sz w:val="18"/>
                <w:szCs w:val="18"/>
              </w:rPr>
              <w:t>的</w:t>
            </w:r>
            <w:r>
              <w:rPr>
                <w:sz w:val="18"/>
                <w:szCs w:val="18"/>
              </w:rPr>
              <w:t>原活动</w:t>
            </w:r>
            <w:r>
              <w:rPr>
                <w:rFonts w:hint="eastAsia"/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可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以创建，修改不同的</w:t>
            </w:r>
            <w:r>
              <w:rPr>
                <w:sz w:val="18"/>
                <w:szCs w:val="18"/>
              </w:rPr>
              <w:t>活动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模式，也可以对活动的状态操作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模板管理</w:t>
            </w:r>
          </w:p>
        </w:tc>
        <w:tc>
          <w:tcPr>
            <w:tcW w:w="382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配置和修改模板的信息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活动监控</w:t>
            </w:r>
          </w:p>
        </w:tc>
        <w:tc>
          <w:tcPr>
            <w:tcW w:w="3827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创建活动</w:t>
            </w:r>
          </w:p>
        </w:tc>
        <w:tc>
          <w:tcPr>
            <w:tcW w:w="382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用于使用模板，创建活动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2" w:name="_Toc20781"/>
      <w:r>
        <w:rPr>
          <w:rFonts w:hint="eastAsia"/>
          <w:lang w:val="en-US" w:eastAsia="zh-CN"/>
        </w:rPr>
        <w:t>1.2功能描述</w:t>
      </w:r>
      <w:bookmarkEnd w:id="12"/>
    </w:p>
    <w:tbl>
      <w:tblPr>
        <w:tblStyle w:val="2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4"/>
        <w:gridCol w:w="767"/>
        <w:gridCol w:w="3392"/>
        <w:gridCol w:w="33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shd w:val="clear" w:color="auto" w:fill="D8D8D8" w:themeFill="background1" w:themeFillShade="D9"/>
          </w:tcPr>
          <w:p>
            <w:pPr>
              <w:rPr>
                <w:rFonts w:asciiTheme="minorEastAsia" w:hAnsiTheme="minorEastAsia" w:eastAsiaTheme="minorEastAsia"/>
                <w:b/>
              </w:rPr>
            </w:pPr>
            <w:r>
              <w:rPr>
                <w:rFonts w:hint="eastAsia" w:asciiTheme="minorEastAsia" w:hAnsiTheme="minorEastAsia" w:eastAsiaTheme="minorEastAsia"/>
                <w:b/>
              </w:rPr>
              <w:t>菜单</w:t>
            </w:r>
            <w:r>
              <w:rPr>
                <w:rFonts w:asciiTheme="minorEastAsia" w:hAnsiTheme="minorEastAsia" w:eastAsiaTheme="minorEastAsia"/>
                <w:b/>
              </w:rPr>
              <w:t>名称</w:t>
            </w:r>
          </w:p>
        </w:tc>
        <w:tc>
          <w:tcPr>
            <w:tcW w:w="767" w:type="dxa"/>
            <w:shd w:val="clear" w:color="auto" w:fill="D8D8D8" w:themeFill="background1" w:themeFillShade="D9"/>
          </w:tcPr>
          <w:p>
            <w:pPr>
              <w:rPr>
                <w:rFonts w:asciiTheme="minorEastAsia" w:hAnsiTheme="minorEastAsia" w:eastAsiaTheme="minorEastAsia"/>
                <w:b/>
              </w:rPr>
            </w:pPr>
            <w:r>
              <w:rPr>
                <w:rFonts w:hint="eastAsia" w:asciiTheme="minorEastAsia" w:hAnsiTheme="minorEastAsia" w:eastAsiaTheme="minorEastAsia"/>
                <w:b/>
              </w:rPr>
              <w:t>功能</w:t>
            </w:r>
            <w:r>
              <w:rPr>
                <w:rFonts w:asciiTheme="minorEastAsia" w:hAnsiTheme="minorEastAsia" w:eastAsiaTheme="minorEastAsia"/>
                <w:b/>
              </w:rPr>
              <w:t>名称</w:t>
            </w:r>
          </w:p>
        </w:tc>
        <w:tc>
          <w:tcPr>
            <w:tcW w:w="3392" w:type="dxa"/>
            <w:shd w:val="clear" w:color="auto" w:fill="D8D8D8" w:themeFill="background1" w:themeFillShade="D9"/>
          </w:tcPr>
          <w:p>
            <w:pPr>
              <w:rPr>
                <w:rFonts w:asciiTheme="minorEastAsia" w:hAnsiTheme="minorEastAsia" w:eastAsiaTheme="minorEastAsia"/>
                <w:b/>
              </w:rPr>
            </w:pPr>
            <w:r>
              <w:rPr>
                <w:rFonts w:hint="eastAsia" w:asciiTheme="minorEastAsia" w:hAnsiTheme="minorEastAsia" w:eastAsiaTheme="minorEastAsia"/>
                <w:b/>
              </w:rPr>
              <w:t>功能说明</w:t>
            </w:r>
          </w:p>
        </w:tc>
        <w:tc>
          <w:tcPr>
            <w:tcW w:w="3389" w:type="dxa"/>
            <w:shd w:val="clear" w:color="auto" w:fill="D8D8D8" w:themeFill="background1" w:themeFillShade="D9"/>
          </w:tcPr>
          <w:p>
            <w:pPr>
              <w:rPr>
                <w:rFonts w:hint="eastAsia" w:asciiTheme="minorEastAsia" w:hAnsiTheme="minorEastAsia" w:eastAsiaTheme="minorEastAsia"/>
                <w:b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vMerge w:val="restart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活动管理</w:t>
            </w:r>
          </w:p>
        </w:tc>
        <w:tc>
          <w:tcPr>
            <w:tcW w:w="767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查询</w:t>
            </w:r>
          </w:p>
        </w:tc>
        <w:tc>
          <w:tcPr>
            <w:tcW w:w="3392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通过活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动名称ID、所</w:t>
            </w:r>
            <w:r>
              <w:rPr>
                <w:sz w:val="18"/>
                <w:szCs w:val="18"/>
              </w:rPr>
              <w:t>属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银行</w:t>
            </w:r>
            <w:r>
              <w:rPr>
                <w:rFonts w:hint="eastAsia"/>
                <w:sz w:val="18"/>
                <w:szCs w:val="18"/>
                <w:lang w:eastAsia="zh-CN"/>
              </w:rPr>
              <w:t>、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状态</w:t>
            </w:r>
            <w:r>
              <w:rPr>
                <w:sz w:val="18"/>
                <w:szCs w:val="18"/>
              </w:rPr>
              <w:t>，</w:t>
            </w:r>
            <w:r>
              <w:rPr>
                <w:rFonts w:hint="eastAsia"/>
                <w:sz w:val="18"/>
                <w:szCs w:val="18"/>
              </w:rPr>
              <w:t>快速</w:t>
            </w:r>
            <w:r>
              <w:rPr>
                <w:sz w:val="18"/>
                <w:szCs w:val="18"/>
              </w:rPr>
              <w:t>筛选查找</w:t>
            </w:r>
            <w:r>
              <w:rPr>
                <w:rFonts w:hint="eastAsia"/>
                <w:sz w:val="18"/>
                <w:szCs w:val="18"/>
              </w:rPr>
              <w:t>出符合</w:t>
            </w:r>
            <w:r>
              <w:rPr>
                <w:sz w:val="18"/>
                <w:szCs w:val="18"/>
              </w:rPr>
              <w:t>条件的营销活动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67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添加</w:t>
            </w:r>
          </w:p>
        </w:tc>
        <w:tc>
          <w:tcPr>
            <w:tcW w:w="3392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sz w:val="18"/>
                <w:szCs w:val="18"/>
              </w:rPr>
              <w:t>通过活动基本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信息</w:t>
            </w:r>
            <w:r>
              <w:rPr>
                <w:sz w:val="18"/>
                <w:szCs w:val="18"/>
              </w:rPr>
              <w:t>、活动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规则配置</w:t>
            </w:r>
            <w:r>
              <w:rPr>
                <w:rFonts w:hint="eastAsia"/>
                <w:sz w:val="18"/>
                <w:szCs w:val="18"/>
              </w:rPr>
              <w:t>、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活动商品配置、活动前端配置添加活动</w:t>
            </w: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67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查看</w:t>
            </w:r>
          </w:p>
        </w:tc>
        <w:tc>
          <w:tcPr>
            <w:tcW w:w="3392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活动添加</w:t>
            </w:r>
            <w:r>
              <w:rPr>
                <w:sz w:val="18"/>
                <w:szCs w:val="18"/>
              </w:rPr>
              <w:t>时的详细</w:t>
            </w:r>
            <w:r>
              <w:rPr>
                <w:rFonts w:hint="eastAsia"/>
                <w:sz w:val="18"/>
                <w:szCs w:val="18"/>
              </w:rPr>
              <w:t>属性</w:t>
            </w:r>
            <w:r>
              <w:rPr>
                <w:sz w:val="18"/>
                <w:szCs w:val="18"/>
              </w:rPr>
              <w:t>查看；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1" w:hRule="atLeast"/>
        </w:trPr>
        <w:tc>
          <w:tcPr>
            <w:tcW w:w="974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67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编辑</w:t>
            </w:r>
          </w:p>
        </w:tc>
        <w:tc>
          <w:tcPr>
            <w:tcW w:w="3392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对</w:t>
            </w:r>
            <w:r>
              <w:rPr>
                <w:sz w:val="18"/>
                <w:szCs w:val="18"/>
              </w:rPr>
              <w:t>活动添加</w:t>
            </w:r>
            <w:r>
              <w:rPr>
                <w:rFonts w:hint="eastAsia"/>
                <w:sz w:val="18"/>
                <w:szCs w:val="18"/>
              </w:rPr>
              <w:t>时</w:t>
            </w:r>
            <w:r>
              <w:rPr>
                <w:sz w:val="18"/>
                <w:szCs w:val="18"/>
              </w:rPr>
              <w:t>的属性信息</w:t>
            </w:r>
            <w:r>
              <w:rPr>
                <w:rFonts w:hint="eastAsia"/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进行变更修改；</w:t>
            </w:r>
            <w:r>
              <w:rPr>
                <w:rFonts w:hint="eastAsia"/>
                <w:sz w:val="18"/>
                <w:szCs w:val="18"/>
              </w:rPr>
              <w:t>只有</w:t>
            </w:r>
            <w:r>
              <w:rPr>
                <w:sz w:val="18"/>
                <w:szCs w:val="18"/>
              </w:rPr>
              <w:t>“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新建活动</w:t>
            </w:r>
            <w:r>
              <w:rPr>
                <w:sz w:val="18"/>
                <w:szCs w:val="18"/>
              </w:rPr>
              <w:t>”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 已停止</w:t>
            </w:r>
            <w:r>
              <w:rPr>
                <w:sz w:val="18"/>
                <w:szCs w:val="18"/>
              </w:rPr>
              <w:t>，可编辑；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1" w:hRule="atLeast"/>
        </w:trPr>
        <w:tc>
          <w:tcPr>
            <w:tcW w:w="974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67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  <w:p>
            <w:pPr>
              <w:ind w:firstLine="316" w:firstLineChars="0"/>
              <w:jc w:val="right"/>
              <w:rPr>
                <w:rFonts w:hint="eastAsia" w:ascii="宋体" w:hAnsi="Times New Roman" w:eastAsia="宋体" w:cs="Times New Roman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18"/>
                <w:szCs w:val="18"/>
                <w:lang w:val="en-US" w:eastAsia="zh-CN" w:bidi="ar-SA"/>
              </w:rPr>
              <w:t>自审</w:t>
            </w:r>
          </w:p>
        </w:tc>
        <w:tc>
          <w:tcPr>
            <w:tcW w:w="3392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创建新的活动、编辑要自审。主要是自己检查一遍防止活动配错。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vMerge w:val="restart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模板管理</w:t>
            </w:r>
          </w:p>
        </w:tc>
        <w:tc>
          <w:tcPr>
            <w:tcW w:w="76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 查看</w:t>
            </w:r>
          </w:p>
        </w:tc>
        <w:tc>
          <w:tcPr>
            <w:tcW w:w="3392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方便查看银行先的模板活动 方便管理</w:t>
            </w: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67" w:type="dxa"/>
          </w:tcPr>
          <w:p>
            <w:pPr>
              <w:jc w:val="both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新建</w:t>
            </w:r>
          </w:p>
        </w:tc>
        <w:tc>
          <w:tcPr>
            <w:tcW w:w="3392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用于增加活动模板的配置</w:t>
            </w: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6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392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修改相关的模板</w:t>
            </w: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vMerge w:val="restart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活动监控</w:t>
            </w:r>
          </w:p>
        </w:tc>
        <w:tc>
          <w:tcPr>
            <w:tcW w:w="767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392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67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392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67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392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4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创建活动</w:t>
            </w:r>
          </w:p>
        </w:tc>
        <w:tc>
          <w:tcPr>
            <w:tcW w:w="76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创建活动</w:t>
            </w:r>
          </w:p>
        </w:tc>
        <w:tc>
          <w:tcPr>
            <w:tcW w:w="3392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主要用于创建活动，选着模板后点击创建</w:t>
            </w: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" w:name="_Toc9465"/>
      <w:r>
        <w:rPr>
          <w:rFonts w:hint="eastAsia"/>
          <w:lang w:val="en-US" w:eastAsia="zh-CN"/>
        </w:rPr>
        <w:t>1.3基础营销类活动</w:t>
      </w:r>
      <w:bookmarkEnd w:id="13"/>
    </w:p>
    <w:p>
      <w:pPr>
        <w:pStyle w:val="4"/>
        <w:rPr>
          <w:rFonts w:hint="eastAsia"/>
          <w:lang w:val="en-US" w:eastAsia="zh-CN"/>
        </w:rPr>
      </w:pPr>
      <w:bookmarkStart w:id="14" w:name="_Toc29517"/>
      <w:r>
        <w:rPr>
          <w:rFonts w:hint="eastAsia"/>
          <w:lang w:val="en-US" w:eastAsia="zh-CN"/>
        </w:rPr>
        <w:t>1.3.1 前置事项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要有活动管理菜单的权限</w:t>
      </w:r>
    </w:p>
    <w:p>
      <w:pPr>
        <w:pStyle w:val="4"/>
        <w:rPr>
          <w:rFonts w:hint="eastAsia"/>
          <w:lang w:val="en-US" w:eastAsia="zh-CN"/>
        </w:rPr>
      </w:pPr>
      <w:bookmarkStart w:id="15" w:name="_Toc8858"/>
      <w:r>
        <w:rPr>
          <w:rFonts w:hint="eastAsia"/>
          <w:lang w:val="en-US" w:eastAsia="zh-CN"/>
        </w:rPr>
        <w:t>1.3.2 实时发卡活动操作步骤</w:t>
      </w:r>
      <w:bookmarkEnd w:id="1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1.3.2.1 查询</w:t>
      </w:r>
    </w:p>
    <w:p>
      <w:pPr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2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下图所示：</w:t>
      </w:r>
    </w:p>
    <w:p>
      <w:r>
        <w:drawing>
          <wp:inline distT="0" distB="0" distL="114300" distR="114300">
            <wp:extent cx="5264785" cy="2973705"/>
            <wp:effectExtent l="0" t="0" r="12065" b="1714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不为空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2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符合活动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；如</w:t>
      </w:r>
      <w:r>
        <w:rPr>
          <w:rFonts w:asciiTheme="minorEastAsia" w:hAnsiTheme="minorEastAsia" w:eastAsiaTheme="minorEastAsia"/>
        </w:rPr>
        <w:t>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43530"/>
            <wp:effectExtent l="0" t="0" r="5080" b="1397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1.3.2.2 添加</w:t>
      </w:r>
    </w:p>
    <w:p>
      <w:pPr>
        <w:ind w:firstLine="420" w:firstLineChars="200"/>
        <w:rPr>
          <w:rFonts w:hint="eastAsia" w:eastAsia="宋体"/>
          <w:lang w:val="en-US" w:eastAsia="zh-CN"/>
        </w:rPr>
      </w:pPr>
      <w:r>
        <w:rPr>
          <w:rFonts w:hint="eastAsia"/>
        </w:rPr>
        <w:t>点击</w:t>
      </w:r>
      <w:r>
        <w:drawing>
          <wp:inline distT="0" distB="0" distL="114300" distR="114300">
            <wp:extent cx="876300" cy="314325"/>
            <wp:effectExtent l="0" t="0" r="0" b="952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</w:t>
      </w:r>
      <w:r>
        <w:t>，系统打开</w:t>
      </w:r>
      <w:r>
        <w:rPr>
          <w:rFonts w:hint="eastAsia"/>
          <w:lang w:val="en-US" w:eastAsia="zh-CN"/>
        </w:rPr>
        <w:t>活动</w:t>
      </w:r>
      <w:r>
        <w:rPr>
          <w:rFonts w:hint="eastAsia"/>
        </w:rPr>
        <w:t>添加页面</w:t>
      </w:r>
      <w:r>
        <w:t>，</w:t>
      </w:r>
      <w:r>
        <w:rPr>
          <w:rFonts w:hint="eastAsia"/>
          <w:lang w:val="en-US" w:eastAsia="zh-CN"/>
        </w:rPr>
        <w:t>该页面添加活动的基本信息，填写完成后点下一步。</w:t>
      </w:r>
      <w:r>
        <w:t>如下图所示：</w:t>
      </w:r>
    </w:p>
    <w:p>
      <w:r>
        <w:drawing>
          <wp:inline distT="0" distB="0" distL="114300" distR="114300">
            <wp:extent cx="5264785" cy="3010535"/>
            <wp:effectExtent l="0" t="0" r="12065" b="1841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/>
          <w:lang w:eastAsia="zh-CN"/>
        </w:rPr>
      </w:pPr>
      <w:r>
        <w:rPr>
          <w:rFonts w:hint="eastAsia"/>
          <w:lang w:val="en-US" w:eastAsia="zh-CN"/>
        </w:rPr>
        <w:t>添加活动的规则页面，活动模式选择实时发卡要填写规则，基础模式则不需要。</w:t>
      </w: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  <w:r>
        <w:rPr>
          <w:rFonts w:hint="eastAsia" w:asciiTheme="minorEastAsia" w:hAnsiTheme="minorEastAsia" w:eastAsiaTheme="minorEastAsia"/>
          <w:lang w:eastAsia="zh-CN"/>
        </w:rPr>
        <w:t>：</w:t>
      </w:r>
    </w:p>
    <w:p>
      <w:r>
        <w:drawing>
          <wp:inline distT="0" distB="0" distL="114300" distR="114300">
            <wp:extent cx="5270500" cy="2985135"/>
            <wp:effectExtent l="0" t="0" r="6350" b="5715"/>
            <wp:docPr id="2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/>
          <w:lang w:eastAsia="zh-CN"/>
        </w:rPr>
      </w:pPr>
      <w:r>
        <w:rPr>
          <w:rFonts w:hint="eastAsia"/>
          <w:lang w:val="en-US" w:eastAsia="zh-CN"/>
        </w:rPr>
        <w:t>添加商品信息页面，</w:t>
      </w: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  <w:r>
        <w:rPr>
          <w:rFonts w:hint="eastAsia" w:asciiTheme="minorEastAsia" w:hAnsiTheme="minorEastAsia" w:eastAsiaTheme="minorEastAsia"/>
          <w:lang w:eastAsia="zh-CN"/>
        </w:rPr>
        <w:t>：</w:t>
      </w:r>
    </w:p>
    <w:p>
      <w:r>
        <w:drawing>
          <wp:inline distT="0" distB="0" distL="114300" distR="114300">
            <wp:extent cx="5266055" cy="3039745"/>
            <wp:effectExtent l="0" t="0" r="10795" b="8255"/>
            <wp:docPr id="2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/>
          <w:lang w:eastAsia="zh-CN"/>
        </w:rPr>
      </w:pPr>
      <w:r>
        <w:rPr>
          <w:rFonts w:hint="eastAsia"/>
          <w:lang w:val="en-US" w:eastAsia="zh-CN"/>
        </w:rPr>
        <w:t>添加前端配置信息页面，</w:t>
      </w: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  <w:r>
        <w:rPr>
          <w:rFonts w:hint="eastAsia" w:asciiTheme="minorEastAsia" w:hAnsiTheme="minorEastAsia" w:eastAsiaTheme="minorEastAsia"/>
          <w:lang w:eastAsia="zh-CN"/>
        </w:rPr>
        <w:t>：</w:t>
      </w:r>
    </w:p>
    <w:p>
      <w:r>
        <w:drawing>
          <wp:inline distT="0" distB="0" distL="114300" distR="114300">
            <wp:extent cx="5270500" cy="2768600"/>
            <wp:effectExtent l="0" t="0" r="6350" b="12700"/>
            <wp:docPr id="2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76525"/>
            <wp:effectExtent l="0" t="0" r="5715" b="9525"/>
            <wp:docPr id="2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该页面的信息填写完后，点提交活动完成创建。需要先自审--&gt;再有另外一个管理员审核。审核通过活动启动状态。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1.3.2.3 查看</w:t>
      </w:r>
    </w:p>
    <w:p>
      <w:pPr>
        <w:ind w:firstLine="420" w:firstLineChars="20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活动管理</w:t>
      </w:r>
      <w:r>
        <w:rPr>
          <w:rFonts w:hint="eastAsia"/>
        </w:rPr>
        <w:t>列表</w:t>
      </w:r>
      <w:r>
        <w:t>中</w:t>
      </w:r>
      <w:r>
        <w:rPr>
          <w:rFonts w:hint="eastAsia"/>
        </w:rPr>
        <w:t>的</w:t>
      </w:r>
      <w:r>
        <w:drawing>
          <wp:inline distT="0" distB="0" distL="114300" distR="114300">
            <wp:extent cx="914400" cy="400050"/>
            <wp:effectExtent l="0" t="0" r="0" b="0"/>
            <wp:docPr id="2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查看操作</w:t>
      </w:r>
      <w:r>
        <w:t>，系统打开</w:t>
      </w:r>
      <w:r>
        <w:rPr>
          <w:rFonts w:hint="eastAsia"/>
          <w:lang w:val="en-US" w:eastAsia="zh-CN"/>
        </w:rPr>
        <w:t>活动详情</w:t>
      </w:r>
      <w:r>
        <w:rPr>
          <w:rFonts w:hint="eastAsia"/>
        </w:rPr>
        <w:t>页面</w:t>
      </w:r>
      <w:r>
        <w:t>，如下图所示：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369945"/>
            <wp:effectExtent l="0" t="0" r="5715" b="1905"/>
            <wp:docPr id="2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1.3.2.4 编辑</w:t>
      </w:r>
    </w:p>
    <w:p>
      <w:r>
        <w:rPr>
          <w:rFonts w:hint="eastAsia"/>
        </w:rPr>
        <w:t>点击</w:t>
      </w:r>
      <w:r>
        <w:rPr>
          <w:rFonts w:hint="eastAsia"/>
          <w:lang w:val="en-US" w:eastAsia="zh-CN"/>
        </w:rPr>
        <w:t>活动管理</w:t>
      </w:r>
      <w:r>
        <w:rPr>
          <w:rFonts w:hint="eastAsia"/>
        </w:rPr>
        <w:t>列表</w:t>
      </w:r>
      <w:r>
        <w:t>中</w:t>
      </w:r>
      <w:r>
        <w:rPr>
          <w:rFonts w:hint="eastAsia"/>
        </w:rPr>
        <w:t>的</w:t>
      </w:r>
      <w:r>
        <w:drawing>
          <wp:inline distT="0" distB="0" distL="114300" distR="114300">
            <wp:extent cx="781050" cy="371475"/>
            <wp:effectExtent l="0" t="0" r="0" b="9525"/>
            <wp:docPr id="2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操作</w:t>
      </w:r>
      <w:r>
        <w:t>，系统打开</w:t>
      </w:r>
      <w:r>
        <w:rPr>
          <w:rFonts w:hint="eastAsia"/>
          <w:lang w:val="en-US" w:eastAsia="zh-CN"/>
        </w:rPr>
        <w:t>活动编辑</w:t>
      </w:r>
      <w:r>
        <w:rPr>
          <w:rFonts w:hint="eastAsia"/>
        </w:rPr>
        <w:t>页面</w:t>
      </w:r>
      <w:r>
        <w:t>，</w:t>
      </w:r>
      <w:r>
        <w:rPr>
          <w:rFonts w:hint="eastAsia"/>
          <w:lang w:val="en-US" w:eastAsia="zh-CN"/>
        </w:rPr>
        <w:t>该页面可以更改活动的多有配置信息。</w:t>
      </w:r>
      <w:r>
        <w:t>如下图所示：</w:t>
      </w:r>
    </w:p>
    <w:p>
      <w:r>
        <w:drawing>
          <wp:inline distT="0" distB="0" distL="114300" distR="114300">
            <wp:extent cx="5267960" cy="3226435"/>
            <wp:effectExtent l="0" t="0" r="8890" b="12065"/>
            <wp:docPr id="2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1.3.2.4 自审</w:t>
      </w:r>
    </w:p>
    <w:p>
      <w:r>
        <w:rPr>
          <w:rFonts w:hint="eastAsia"/>
        </w:rPr>
        <w:t>点击</w:t>
      </w:r>
      <w:r>
        <w:rPr>
          <w:rFonts w:hint="eastAsia"/>
          <w:lang w:val="en-US" w:eastAsia="zh-CN"/>
        </w:rPr>
        <w:t>活动管理</w:t>
      </w:r>
      <w:r>
        <w:rPr>
          <w:rFonts w:hint="eastAsia"/>
        </w:rPr>
        <w:t>列表</w:t>
      </w:r>
      <w:r>
        <w:t>中</w:t>
      </w:r>
      <w:r>
        <w:rPr>
          <w:rFonts w:hint="eastAsia"/>
        </w:rPr>
        <w:t>的</w:t>
      </w:r>
      <w:r>
        <w:drawing>
          <wp:inline distT="0" distB="0" distL="114300" distR="114300">
            <wp:extent cx="771525" cy="333375"/>
            <wp:effectExtent l="0" t="0" r="9525" b="9525"/>
            <wp:docPr id="2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操作</w:t>
      </w:r>
      <w:r>
        <w:t>，系统打开</w:t>
      </w:r>
      <w:r>
        <w:rPr>
          <w:rFonts w:hint="eastAsia"/>
          <w:lang w:val="en-US" w:eastAsia="zh-CN"/>
        </w:rPr>
        <w:t>自审</w:t>
      </w:r>
      <w:r>
        <w:rPr>
          <w:rFonts w:hint="eastAsia"/>
        </w:rPr>
        <w:t>页面</w:t>
      </w:r>
      <w:r>
        <w:t>，如下图所示：</w:t>
      </w:r>
    </w:p>
    <w:p>
      <w:r>
        <w:drawing>
          <wp:inline distT="0" distB="0" distL="114300" distR="114300">
            <wp:extent cx="5264785" cy="3295015"/>
            <wp:effectExtent l="0" t="0" r="12065" b="635"/>
            <wp:docPr id="2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87880"/>
            <wp:effectExtent l="0" t="0" r="8890" b="7620"/>
            <wp:docPr id="2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若该页面的内容确认无误，点审核通过。审核通过还需要另外一个管理员审核，审核通过该活动是提交待审状态。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1.3.3整合模式活动配置操作步骤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1.3.2.1 查询</w:t>
      </w:r>
    </w:p>
    <w:p>
      <w:pPr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下图所示：</w:t>
      </w:r>
    </w:p>
    <w:p>
      <w:r>
        <w:drawing>
          <wp:inline distT="0" distB="0" distL="114300" distR="114300">
            <wp:extent cx="5264785" cy="2973705"/>
            <wp:effectExtent l="0" t="0" r="12065" b="1714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不为空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符合活动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；如</w:t>
      </w:r>
      <w:r>
        <w:rPr>
          <w:rFonts w:asciiTheme="minorEastAsia" w:hAnsiTheme="minorEastAsia" w:eastAsiaTheme="minorEastAsia"/>
        </w:rPr>
        <w:t>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43530"/>
            <wp:effectExtent l="0" t="0" r="5080" b="1397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1.3.2.2 添加</w:t>
      </w:r>
    </w:p>
    <w:p>
      <w:pPr>
        <w:ind w:firstLine="420" w:firstLineChars="200"/>
        <w:rPr>
          <w:rFonts w:hint="eastAsia" w:eastAsia="宋体"/>
          <w:lang w:val="en-US" w:eastAsia="zh-CN"/>
        </w:rPr>
      </w:pPr>
      <w:r>
        <w:rPr>
          <w:rFonts w:hint="eastAsia"/>
        </w:rPr>
        <w:t>点击</w:t>
      </w:r>
      <w:r>
        <w:drawing>
          <wp:inline distT="0" distB="0" distL="114300" distR="114300">
            <wp:extent cx="876300" cy="314325"/>
            <wp:effectExtent l="0" t="0" r="0" b="9525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</w:t>
      </w:r>
      <w:r>
        <w:t>，系统打开</w:t>
      </w:r>
      <w:r>
        <w:rPr>
          <w:rFonts w:hint="eastAsia"/>
          <w:lang w:val="en-US" w:eastAsia="zh-CN"/>
        </w:rPr>
        <w:t>活动</w:t>
      </w:r>
      <w:r>
        <w:rPr>
          <w:rFonts w:hint="eastAsia"/>
        </w:rPr>
        <w:t>添加页面</w:t>
      </w:r>
      <w:r>
        <w:t>，</w:t>
      </w:r>
      <w:r>
        <w:rPr>
          <w:rFonts w:hint="eastAsia"/>
          <w:lang w:val="en-US" w:eastAsia="zh-CN"/>
        </w:rPr>
        <w:t>该页面添加活动的基本信息，填写完成后点下一步。</w:t>
      </w:r>
      <w:r>
        <w:t>如下图所示：</w:t>
      </w:r>
      <w:r>
        <w:drawing>
          <wp:inline distT="0" distB="0" distL="114300" distR="114300">
            <wp:extent cx="5264785" cy="3058795"/>
            <wp:effectExtent l="0" t="0" r="12065" b="8255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5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Theme="minorEastAsia" w:hAnsiTheme="minorEastAsia" w:eastAsiaTheme="minorEastAsia"/>
          <w:lang w:eastAsia="zh-CN"/>
        </w:rPr>
      </w:pPr>
      <w:r>
        <w:rPr>
          <w:rFonts w:hint="eastAsia"/>
          <w:lang w:val="en-US" w:eastAsia="zh-CN"/>
        </w:rPr>
        <w:t>添加活动的规则页面，活动模式选择实时发卡要填写规则，基础模式则不需要。</w:t>
      </w: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  <w:r>
        <w:rPr>
          <w:rFonts w:hint="eastAsia" w:asciiTheme="minorEastAsia" w:hAnsiTheme="minorEastAsia" w:eastAsiaTheme="minorEastAsia"/>
          <w:lang w:eastAsia="zh-CN"/>
        </w:rPr>
        <w:t>：</w:t>
      </w:r>
    </w:p>
    <w:p>
      <w:r>
        <w:drawing>
          <wp:inline distT="0" distB="0" distL="114300" distR="114300">
            <wp:extent cx="5272405" cy="2870200"/>
            <wp:effectExtent l="0" t="0" r="4445" b="6350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41625"/>
            <wp:effectExtent l="0" t="0" r="8890" b="1587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一次转换</w:t>
      </w:r>
    </w:p>
    <w:p>
      <w:r>
        <w:drawing>
          <wp:inline distT="0" distB="0" distL="114300" distR="114300">
            <wp:extent cx="5273040" cy="2333625"/>
            <wp:effectExtent l="0" t="0" r="3810" b="9525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二次转换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67610"/>
            <wp:effectExtent l="0" t="0" r="3175" b="889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/>
          <w:lang w:eastAsia="zh-CN"/>
        </w:rPr>
      </w:pPr>
      <w:r>
        <w:rPr>
          <w:rFonts w:hint="eastAsia"/>
          <w:lang w:val="en-US" w:eastAsia="zh-CN"/>
        </w:rPr>
        <w:t>添加商品信息页面，</w:t>
      </w: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  <w:r>
        <w:rPr>
          <w:rFonts w:hint="eastAsia" w:asciiTheme="minorEastAsia" w:hAnsiTheme="minorEastAsia" w:eastAsiaTheme="minorEastAsia"/>
          <w:lang w:eastAsia="zh-CN"/>
        </w:rPr>
        <w:t>：</w:t>
      </w:r>
    </w:p>
    <w:p>
      <w:pPr>
        <w:rPr>
          <w:rFonts w:hint="eastAsia" w:asciiTheme="minorEastAsia" w:hAnsiTheme="minorEastAsia" w:eastAsiaTheme="minorEastAsia"/>
          <w:lang w:val="en-US" w:eastAsia="zh-CN"/>
        </w:rPr>
      </w:pPr>
      <w:r>
        <w:rPr>
          <w:rFonts w:hint="eastAsia" w:asciiTheme="minorEastAsia" w:hAnsiTheme="minorEastAsia" w:eastAsiaTheme="minorEastAsia"/>
          <w:lang w:val="en-US" w:eastAsia="zh-CN"/>
        </w:rPr>
        <w:t>点击添加商品组，添加商品</w:t>
      </w:r>
    </w:p>
    <w:p>
      <w:r>
        <w:drawing>
          <wp:inline distT="0" distB="0" distL="114300" distR="114300">
            <wp:extent cx="5273040" cy="2919730"/>
            <wp:effectExtent l="0" t="0" r="3810" b="13970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9890"/>
            <wp:effectExtent l="0" t="0" r="4445" b="3810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/>
          <w:lang w:eastAsia="zh-CN"/>
        </w:rPr>
      </w:pPr>
      <w:r>
        <w:rPr>
          <w:rFonts w:hint="eastAsia"/>
          <w:lang w:val="en-US" w:eastAsia="zh-CN"/>
        </w:rPr>
        <w:t>添加前端配置信息页面，</w:t>
      </w: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  <w:r>
        <w:rPr>
          <w:rFonts w:hint="eastAsia" w:asciiTheme="minorEastAsia" w:hAnsiTheme="minorEastAsia" w:eastAsiaTheme="minorEastAsia"/>
          <w:lang w:eastAsia="zh-CN"/>
        </w:rPr>
        <w:t>：</w:t>
      </w:r>
    </w:p>
    <w:p/>
    <w:p>
      <w:r>
        <w:drawing>
          <wp:inline distT="0" distB="0" distL="114300" distR="114300">
            <wp:extent cx="5273040" cy="4251325"/>
            <wp:effectExtent l="0" t="0" r="3810" b="15875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183380"/>
            <wp:effectExtent l="0" t="0" r="2540" b="7620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预览页：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5323205"/>
            <wp:effectExtent l="0" t="0" r="8890" b="1079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2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该页面的信息填写完后，点提交活动完成创建。需要先自审--&gt;再有另外一个管理员审核。审核通过活动启动状态。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1.3.2.3 查看</w:t>
      </w:r>
    </w:p>
    <w:p>
      <w:pPr>
        <w:ind w:firstLine="420" w:firstLineChars="20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活动管理</w:t>
      </w:r>
      <w:r>
        <w:rPr>
          <w:rFonts w:hint="eastAsia"/>
        </w:rPr>
        <w:t>列表</w:t>
      </w:r>
      <w:r>
        <w:t>中</w:t>
      </w:r>
      <w:r>
        <w:rPr>
          <w:rFonts w:hint="eastAsia"/>
        </w:rPr>
        <w:t>的</w:t>
      </w:r>
      <w:r>
        <w:drawing>
          <wp:inline distT="0" distB="0" distL="114300" distR="114300">
            <wp:extent cx="914400" cy="400050"/>
            <wp:effectExtent l="0" t="0" r="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查看操作</w:t>
      </w:r>
      <w:r>
        <w:t>，系统打开</w:t>
      </w:r>
      <w:r>
        <w:rPr>
          <w:rFonts w:hint="eastAsia"/>
          <w:lang w:val="en-US" w:eastAsia="zh-CN"/>
        </w:rPr>
        <w:t>活动详情</w:t>
      </w:r>
      <w:r>
        <w:rPr>
          <w:rFonts w:hint="eastAsia"/>
        </w:rPr>
        <w:t>页面</w:t>
      </w:r>
      <w:r>
        <w:t>，如下图所示：</w:t>
      </w:r>
    </w:p>
    <w:p>
      <w:r>
        <w:drawing>
          <wp:inline distT="0" distB="0" distL="114300" distR="114300">
            <wp:extent cx="5265420" cy="2258695"/>
            <wp:effectExtent l="0" t="0" r="11430" b="8255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查看页面的信息</w:t>
      </w:r>
    </w:p>
    <w:p>
      <w:r>
        <w:drawing>
          <wp:inline distT="0" distB="0" distL="114300" distR="114300">
            <wp:extent cx="5265420" cy="4180840"/>
            <wp:effectExtent l="0" t="0" r="11430" b="1016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96235"/>
            <wp:effectExtent l="0" t="0" r="3175" b="18415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1.3.2.4 编辑</w:t>
      </w:r>
    </w:p>
    <w:p>
      <w:r>
        <w:rPr>
          <w:rFonts w:hint="eastAsia"/>
        </w:rPr>
        <w:t>点击</w:t>
      </w:r>
      <w:r>
        <w:rPr>
          <w:rFonts w:hint="eastAsia"/>
          <w:lang w:val="en-US" w:eastAsia="zh-CN"/>
        </w:rPr>
        <w:t>活动管理</w:t>
      </w:r>
      <w:r>
        <w:rPr>
          <w:rFonts w:hint="eastAsia"/>
        </w:rPr>
        <w:t>列表</w:t>
      </w:r>
      <w:r>
        <w:t>中</w:t>
      </w:r>
      <w:r>
        <w:rPr>
          <w:rFonts w:hint="eastAsia"/>
        </w:rPr>
        <w:t>的</w:t>
      </w:r>
      <w:r>
        <w:drawing>
          <wp:inline distT="0" distB="0" distL="114300" distR="114300">
            <wp:extent cx="781050" cy="371475"/>
            <wp:effectExtent l="0" t="0" r="0" b="952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操作</w:t>
      </w:r>
      <w:r>
        <w:t>，系统打开</w:t>
      </w:r>
      <w:r>
        <w:rPr>
          <w:rFonts w:hint="eastAsia"/>
          <w:lang w:val="en-US" w:eastAsia="zh-CN"/>
        </w:rPr>
        <w:t>活动编辑</w:t>
      </w:r>
      <w:r>
        <w:rPr>
          <w:rFonts w:hint="eastAsia"/>
        </w:rPr>
        <w:t>页面</w:t>
      </w:r>
      <w:r>
        <w:t>，</w:t>
      </w:r>
      <w:r>
        <w:rPr>
          <w:rFonts w:hint="eastAsia"/>
          <w:lang w:val="en-US" w:eastAsia="zh-CN"/>
        </w:rPr>
        <w:t>该页面可以更改活动的多有配置信息。</w:t>
      </w:r>
      <w:r>
        <w:t>如下图所示：</w:t>
      </w:r>
    </w:p>
    <w:p>
      <w:r>
        <w:drawing>
          <wp:inline distT="0" distB="0" distL="114300" distR="114300">
            <wp:extent cx="5266690" cy="2333625"/>
            <wp:effectExtent l="0" t="0" r="10160" b="952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活动的编辑可以参考 1.3.2.2活动创建。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1.3.2.4 自审</w:t>
      </w:r>
    </w:p>
    <w:p>
      <w:r>
        <w:rPr>
          <w:rFonts w:hint="eastAsia"/>
        </w:rPr>
        <w:t>点击</w:t>
      </w:r>
      <w:r>
        <w:rPr>
          <w:rFonts w:hint="eastAsia"/>
          <w:lang w:val="en-US" w:eastAsia="zh-CN"/>
        </w:rPr>
        <w:t>活动管理</w:t>
      </w:r>
      <w:r>
        <w:rPr>
          <w:rFonts w:hint="eastAsia"/>
        </w:rPr>
        <w:t>列表</w:t>
      </w:r>
      <w:r>
        <w:t>中</w:t>
      </w:r>
      <w:r>
        <w:rPr>
          <w:rFonts w:hint="eastAsia"/>
        </w:rPr>
        <w:t>的</w:t>
      </w:r>
      <w:r>
        <w:drawing>
          <wp:inline distT="0" distB="0" distL="114300" distR="114300">
            <wp:extent cx="771525" cy="333375"/>
            <wp:effectExtent l="0" t="0" r="9525" b="9525"/>
            <wp:docPr id="1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操作</w:t>
      </w:r>
      <w:r>
        <w:t>，系统打开</w:t>
      </w:r>
      <w:r>
        <w:rPr>
          <w:rFonts w:hint="eastAsia"/>
          <w:lang w:val="en-US" w:eastAsia="zh-CN"/>
        </w:rPr>
        <w:t>自审</w:t>
      </w:r>
      <w:r>
        <w:rPr>
          <w:rFonts w:hint="eastAsia"/>
        </w:rPr>
        <w:t>页面</w:t>
      </w:r>
      <w:r>
        <w:t>，如下图所示：</w:t>
      </w:r>
    </w:p>
    <w:p/>
    <w:p>
      <w:r>
        <w:drawing>
          <wp:inline distT="0" distB="0" distL="114300" distR="114300">
            <wp:extent cx="5269865" cy="2350770"/>
            <wp:effectExtent l="0" t="0" r="6985" b="1143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若该页面的内容确认无误，点审核通过。审核通过还需要另外一个管理员审核，审核通过该活动是提交待审核状态。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29130"/>
            <wp:effectExtent l="0" t="0" r="9525" b="1397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037205"/>
            <wp:effectExtent l="0" t="0" r="9525" b="10795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" w:name="_Toc8069"/>
      <w:r>
        <w:rPr>
          <w:rFonts w:hint="eastAsia"/>
          <w:lang w:val="en-US" w:eastAsia="zh-CN"/>
        </w:rPr>
        <w:t>1.4模板管理</w:t>
      </w:r>
      <w:bookmarkEnd w:id="16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前置事项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预先准备好银行的活动规则 描述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 操作步骤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1.4.2.1 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活动模板页面 可以根据筛选条件模板ID 模板名称 银行 进行查询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03375"/>
            <wp:effectExtent l="0" t="0" r="4445" b="15875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1.4.2.1 新增模板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活动模板页面 点击新增模板按钮进入新增模板页 第一个页填写 活动模式 活动类型 银行 模板的描述</w:t>
      </w:r>
    </w:p>
    <w:p>
      <w:r>
        <w:drawing>
          <wp:inline distT="0" distB="0" distL="114300" distR="114300">
            <wp:extent cx="5263515" cy="2912745"/>
            <wp:effectExtent l="0" t="0" r="13335" b="1905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模板新增第二个页面是配置规则页面 点击添加规则</w:t>
      </w:r>
    </w:p>
    <w:p>
      <w:r>
        <w:drawing>
          <wp:inline distT="0" distB="0" distL="114300" distR="114300">
            <wp:extent cx="5273040" cy="1085850"/>
            <wp:effectExtent l="0" t="0" r="381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50820"/>
            <wp:effectExtent l="0" t="0" r="16510" b="11430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填写相模板规则后点击提交 则生成一个模板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1.4.2.1 编辑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模板列表点击操作栏 编辑 按钮 进入编辑模板页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76070"/>
            <wp:effectExtent l="0" t="0" r="6985" b="5080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189605"/>
            <wp:effectExtent l="0" t="0" r="14605" b="10795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7" w:name="_Toc15170"/>
      <w:r>
        <w:rPr>
          <w:rFonts w:hint="eastAsia"/>
          <w:lang w:val="en-US" w:eastAsia="zh-CN"/>
        </w:rPr>
        <w:t>1.5活动监控</w:t>
      </w:r>
      <w:bookmarkEnd w:id="17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1.6创建活动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前置事项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要有活动管理菜单的权限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操作步骤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1.6.1创建活动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创建活动列表 选着于创建活动 相符和的模板</w:t>
      </w:r>
    </w:p>
    <w:p>
      <w:r>
        <w:drawing>
          <wp:inline distT="0" distB="0" distL="114300" distR="114300">
            <wp:extent cx="5266690" cy="3698240"/>
            <wp:effectExtent l="0" t="0" r="10160" b="16510"/>
            <wp:docPr id="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点击创建若是平台管理员 操作弹窗提示选着创建活动银行，若是银行管理员操作默认的管理员所属银行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5285"/>
            <wp:effectExtent l="0" t="0" r="3175" b="12065"/>
            <wp:docPr id="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点击底部的船舰活动按钮进入创建活动页面 活动基本信息页 填写完点击下一步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38145"/>
            <wp:effectExtent l="0" t="0" r="12065" b="14605"/>
            <wp:docPr id="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 活动规则页 填写完点击下一步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2815590"/>
            <wp:effectExtent l="0" t="0" r="15875" b="381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填写商品页面 填写完点击下一步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814320"/>
            <wp:effectExtent l="0" t="0" r="7620" b="5080"/>
            <wp:docPr id="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 前端展示页面 填写完点击下一步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743200"/>
            <wp:effectExtent l="0" t="0" r="5715" b="0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填写完前端配置 点击一步 进入预览页 若配置有误点击上一部进行修改 ，点击提交完成活动创建。</w:t>
      </w:r>
    </w:p>
    <w:p>
      <w:r>
        <w:drawing>
          <wp:inline distT="0" distB="0" distL="114300" distR="114300">
            <wp:extent cx="5267325" cy="2788285"/>
            <wp:effectExtent l="0" t="0" r="9525" b="12065"/>
            <wp:docPr id="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活动创建完成后需要先自审，自审完成后需要其他的管理员审核。参考1.3.2.4 自审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营销首页配置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00175" cy="244792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菜单说明</w:t>
      </w:r>
    </w:p>
    <w:tbl>
      <w:tblPr>
        <w:tblStyle w:val="24"/>
        <w:tblW w:w="67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6"/>
        <w:gridCol w:w="1383"/>
        <w:gridCol w:w="3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516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一级</w:t>
            </w:r>
          </w:p>
        </w:tc>
        <w:tc>
          <w:tcPr>
            <w:tcW w:w="1383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二级</w:t>
            </w:r>
          </w:p>
        </w:tc>
        <w:tc>
          <w:tcPr>
            <w:tcW w:w="3827" w:type="dxa"/>
            <w:shd w:val="clear" w:color="auto" w:fill="D8D8D8" w:themeFill="background1" w:themeFillShade="D9"/>
          </w:tcPr>
          <w:p>
            <w:r>
              <w:rPr>
                <w:rFonts w:hint="eastAsia"/>
                <w:b/>
              </w:rPr>
              <w:t>简述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6" w:type="dxa"/>
            <w:vMerge w:val="restart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营销首页配置</w:t>
            </w:r>
          </w:p>
        </w:tc>
        <w:tc>
          <w:tcPr>
            <w:tcW w:w="1383" w:type="dxa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发现配置</w:t>
            </w:r>
          </w:p>
        </w:tc>
        <w:tc>
          <w:tcPr>
            <w:tcW w:w="382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该配置是展示在首页发现列表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6" w:type="dxa"/>
            <w:vMerge w:val="continue"/>
          </w:tcPr>
          <w:p>
            <w:pPr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1383" w:type="dxa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公告管理</w:t>
            </w:r>
          </w:p>
        </w:tc>
        <w:tc>
          <w:tcPr>
            <w:tcW w:w="3827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首页展示的公告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6" w:type="dxa"/>
            <w:vMerge w:val="continue"/>
          </w:tcPr>
          <w:p>
            <w:pPr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1383" w:type="dxa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广告管理</w:t>
            </w:r>
          </w:p>
        </w:tc>
        <w:tc>
          <w:tcPr>
            <w:tcW w:w="3827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首页轮播图配置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6" w:type="dxa"/>
            <w:vMerge w:val="continue"/>
          </w:tcPr>
          <w:p>
            <w:pPr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1383" w:type="dxa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栏目管理</w:t>
            </w:r>
          </w:p>
        </w:tc>
        <w:tc>
          <w:tcPr>
            <w:tcW w:w="3827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如配置栏目展示在轮播图下方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3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2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1"/>
        <w:gridCol w:w="1125"/>
        <w:gridCol w:w="3795"/>
        <w:gridCol w:w="20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shd w:val="clear" w:color="auto" w:fill="D8D8D8" w:themeFill="background1" w:themeFillShade="D9"/>
          </w:tcPr>
          <w:p>
            <w:pPr>
              <w:rPr>
                <w:rFonts w:asciiTheme="minorEastAsia" w:hAnsiTheme="minorEastAsia" w:eastAsiaTheme="minorEastAsia"/>
                <w:b/>
              </w:rPr>
            </w:pPr>
            <w:r>
              <w:rPr>
                <w:rFonts w:hint="eastAsia" w:asciiTheme="minorEastAsia" w:hAnsiTheme="minorEastAsia" w:eastAsiaTheme="minorEastAsia"/>
                <w:b/>
              </w:rPr>
              <w:t>菜单</w:t>
            </w:r>
            <w:r>
              <w:rPr>
                <w:rFonts w:asciiTheme="minorEastAsia" w:hAnsiTheme="minorEastAsia" w:eastAsiaTheme="minorEastAsia"/>
                <w:b/>
              </w:rPr>
              <w:t>名称</w:t>
            </w:r>
          </w:p>
        </w:tc>
        <w:tc>
          <w:tcPr>
            <w:tcW w:w="1125" w:type="dxa"/>
            <w:shd w:val="clear" w:color="auto" w:fill="D8D8D8" w:themeFill="background1" w:themeFillShade="D9"/>
          </w:tcPr>
          <w:p>
            <w:pPr>
              <w:jc w:val="center"/>
              <w:rPr>
                <w:rFonts w:asciiTheme="minorEastAsia" w:hAnsiTheme="minorEastAsia" w:eastAsiaTheme="minorEastAsia"/>
                <w:b/>
              </w:rPr>
            </w:pPr>
            <w:r>
              <w:rPr>
                <w:rFonts w:hint="eastAsia" w:asciiTheme="minorEastAsia" w:hAnsiTheme="minorEastAsia" w:eastAsiaTheme="minorEastAsia"/>
                <w:b/>
              </w:rPr>
              <w:t>功能</w:t>
            </w:r>
            <w:r>
              <w:rPr>
                <w:rFonts w:asciiTheme="minorEastAsia" w:hAnsiTheme="minorEastAsia" w:eastAsiaTheme="minorEastAsia"/>
                <w:b/>
              </w:rPr>
              <w:t>名称</w:t>
            </w:r>
          </w:p>
        </w:tc>
        <w:tc>
          <w:tcPr>
            <w:tcW w:w="3795" w:type="dxa"/>
            <w:shd w:val="clear" w:color="auto" w:fill="D8D8D8" w:themeFill="background1" w:themeFillShade="D9"/>
          </w:tcPr>
          <w:p>
            <w:pPr>
              <w:rPr>
                <w:rFonts w:asciiTheme="minorEastAsia" w:hAnsiTheme="minorEastAsia" w:eastAsiaTheme="minorEastAsia"/>
                <w:b/>
              </w:rPr>
            </w:pPr>
            <w:r>
              <w:rPr>
                <w:rFonts w:hint="eastAsia" w:asciiTheme="minorEastAsia" w:hAnsiTheme="minorEastAsia" w:eastAsiaTheme="minorEastAsia"/>
                <w:b/>
              </w:rPr>
              <w:t>功能说明</w:t>
            </w:r>
          </w:p>
        </w:tc>
        <w:tc>
          <w:tcPr>
            <w:tcW w:w="2071" w:type="dxa"/>
            <w:shd w:val="clear" w:color="auto" w:fill="D8D8D8" w:themeFill="background1" w:themeFillShade="D9"/>
          </w:tcPr>
          <w:p>
            <w:pPr>
              <w:rPr>
                <w:rFonts w:hint="eastAsia" w:asciiTheme="minorEastAsia" w:hAnsiTheme="minorEastAsia" w:eastAsiaTheme="minorEastAsia"/>
                <w:b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restart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宋体" w:hAnsi="Times New Roman" w:eastAsia="宋体" w:cs="Times New Roman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18"/>
                <w:szCs w:val="18"/>
                <w:lang w:val="en-US" w:eastAsia="zh-CN" w:bidi="ar-SA"/>
              </w:rPr>
              <w:t>广告管理</w:t>
            </w:r>
          </w:p>
        </w:tc>
        <w:tc>
          <w:tcPr>
            <w:tcW w:w="1125" w:type="dxa"/>
          </w:tcPr>
          <w:p>
            <w:pPr>
              <w:ind w:firstLine="180" w:firstLineChars="100"/>
              <w:jc w:val="center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795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  <w:tc>
          <w:tcPr>
            <w:tcW w:w="2071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1125" w:type="dxa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新增</w:t>
            </w:r>
          </w:p>
        </w:tc>
        <w:tc>
          <w:tcPr>
            <w:tcW w:w="3795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  <w:tc>
          <w:tcPr>
            <w:tcW w:w="2071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1125" w:type="dxa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795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  <w:tc>
          <w:tcPr>
            <w:tcW w:w="2071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1125" w:type="dxa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795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  <w:tc>
          <w:tcPr>
            <w:tcW w:w="2071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1125" w:type="dxa"/>
          </w:tcPr>
          <w:p>
            <w:pPr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提交</w:t>
            </w:r>
          </w:p>
        </w:tc>
        <w:tc>
          <w:tcPr>
            <w:tcW w:w="3795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  <w:tc>
          <w:tcPr>
            <w:tcW w:w="2071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restart"/>
          </w:tcPr>
          <w:p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发现配置</w:t>
            </w:r>
          </w:p>
        </w:tc>
        <w:tc>
          <w:tcPr>
            <w:tcW w:w="1125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查询</w:t>
            </w:r>
          </w:p>
        </w:tc>
        <w:tc>
          <w:tcPr>
            <w:tcW w:w="3795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通过活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动名称ID、所</w:t>
            </w:r>
            <w:r>
              <w:rPr>
                <w:sz w:val="18"/>
                <w:szCs w:val="18"/>
              </w:rPr>
              <w:t>属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银行</w:t>
            </w:r>
            <w:r>
              <w:rPr>
                <w:rFonts w:hint="eastAsia"/>
                <w:sz w:val="18"/>
                <w:szCs w:val="18"/>
              </w:rPr>
              <w:t>速</w:t>
            </w:r>
            <w:r>
              <w:rPr>
                <w:sz w:val="18"/>
                <w:szCs w:val="18"/>
              </w:rPr>
              <w:t>筛选查找</w:t>
            </w:r>
            <w:r>
              <w:rPr>
                <w:rFonts w:hint="eastAsia"/>
                <w:sz w:val="18"/>
                <w:szCs w:val="18"/>
              </w:rPr>
              <w:t>出符合</w:t>
            </w:r>
            <w:r>
              <w:rPr>
                <w:sz w:val="18"/>
                <w:szCs w:val="18"/>
              </w:rPr>
              <w:t>条件的营销活动</w:t>
            </w:r>
          </w:p>
        </w:tc>
        <w:tc>
          <w:tcPr>
            <w:tcW w:w="2071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25" w:type="dxa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添加</w:t>
            </w:r>
          </w:p>
        </w:tc>
        <w:tc>
          <w:tcPr>
            <w:tcW w:w="3795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查看</w:t>
            </w:r>
            <w:r>
              <w:rPr>
                <w:sz w:val="18"/>
                <w:szCs w:val="18"/>
              </w:rPr>
              <w:t>活动基本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信息</w:t>
            </w:r>
            <w:r>
              <w:rPr>
                <w:sz w:val="18"/>
                <w:szCs w:val="18"/>
              </w:rPr>
              <w:t>、活动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规则配置</w:t>
            </w:r>
            <w:r>
              <w:rPr>
                <w:rFonts w:hint="eastAsia"/>
                <w:sz w:val="18"/>
                <w:szCs w:val="18"/>
              </w:rPr>
              <w:t>、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活动商品配置、活动前端配置，确认无误，点击审核通过按钮该活动启动，若点击拒绝，活动打回。</w:t>
            </w: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25" w:type="dxa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795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用于编辑发现页面的信息</w:t>
            </w: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25" w:type="dxa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795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点击删除会把，把添加的发先配置删除</w:t>
            </w: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restart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公告管理</w:t>
            </w:r>
          </w:p>
        </w:tc>
        <w:tc>
          <w:tcPr>
            <w:tcW w:w="1125" w:type="dxa"/>
          </w:tcPr>
          <w:p>
            <w:pPr>
              <w:ind w:firstLine="180" w:firstLineChars="100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795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根据不同的筛选条件，查询活公告信息</w:t>
            </w: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25" w:type="dxa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新增</w:t>
            </w:r>
          </w:p>
        </w:tc>
        <w:tc>
          <w:tcPr>
            <w:tcW w:w="3795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点击新增进入新增公告信息</w:t>
            </w: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25" w:type="dxa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795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用于修改公告信息</w:t>
            </w: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25" w:type="dxa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795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删除对应的公告的信息</w:t>
            </w: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restart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栏目管理</w:t>
            </w:r>
          </w:p>
        </w:tc>
        <w:tc>
          <w:tcPr>
            <w:tcW w:w="1125" w:type="dxa"/>
            <w:vAlign w:val="top"/>
          </w:tcPr>
          <w:p>
            <w:pPr>
              <w:ind w:firstLine="360" w:firstLineChars="200"/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795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根据查询银行 状态 栏目id名称条件查询栏目信息</w:t>
            </w: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25" w:type="dxa"/>
            <w:vAlign w:val="top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新增</w:t>
            </w:r>
          </w:p>
        </w:tc>
        <w:tc>
          <w:tcPr>
            <w:tcW w:w="3795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点击新增按钮 进入栏目管理的新增页面</w:t>
            </w: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25" w:type="dxa"/>
            <w:vAlign w:val="top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795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3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125" w:type="dxa"/>
            <w:vAlign w:val="top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795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2071" w:type="dxa"/>
          </w:tcPr>
          <w:p>
            <w:pPr>
              <w:rPr>
                <w:sz w:val="18"/>
                <w:szCs w:val="18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09750" cy="2552065"/>
            <wp:effectExtent l="0" t="0" r="0" b="63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 前置条件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用户又有该菜单权限，需要配置条状地址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 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2.3.2.1 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2.3.2.2 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2.3.2.3 编辑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2.3.2.4 删除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公告管理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04950" cy="1981200"/>
            <wp:effectExtent l="0" t="0" r="0" b="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 前置条件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用户又有该菜单权限，需要准备公告文章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 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2.4.2.1 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2.4.2.2 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2.4.2.3 编辑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2.4.2.4 删除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广告管理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2150" cy="2371725"/>
            <wp:effectExtent l="0" t="0" r="0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前置条件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用户又有该菜单权限，需要配置条状地址，公告图片</w:t>
      </w:r>
    </w:p>
    <w:p>
      <w:pPr>
        <w:pStyle w:val="4"/>
        <w:rPr>
          <w:rFonts w:hint="eastAsia"/>
          <w:lang w:val="en-US" w:eastAsia="zh-CN"/>
        </w:rPr>
      </w:pPr>
      <w:bookmarkStart w:id="44" w:name="_GoBack"/>
      <w:bookmarkEnd w:id="44"/>
      <w:r>
        <w:rPr>
          <w:rFonts w:hint="eastAsia"/>
          <w:lang w:val="en-US" w:eastAsia="zh-CN"/>
        </w:rPr>
        <w:t>2.5.2 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登录营销平台管理台 点击 广告管理（列表）</w:t>
      </w:r>
    </w:p>
    <w:p>
      <w:r>
        <w:drawing>
          <wp:inline distT="0" distB="0" distL="114300" distR="114300">
            <wp:extent cx="5263515" cy="2411730"/>
            <wp:effectExtent l="0" t="0" r="13335" b="7620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根据筛选条件，点击</w:t>
      </w:r>
      <w:r>
        <w:drawing>
          <wp:inline distT="0" distB="0" distL="114300" distR="114300">
            <wp:extent cx="447675" cy="190500"/>
            <wp:effectExtent l="0" t="0" r="9525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按钮查询对应的数据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729740"/>
            <wp:effectExtent l="0" t="0" r="17145" b="381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在广告管理（列表） 点击</w:t>
      </w:r>
      <w:r>
        <w:drawing>
          <wp:inline distT="0" distB="0" distL="114300" distR="114300">
            <wp:extent cx="742950" cy="285750"/>
            <wp:effectExtent l="0" t="0" r="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添加按钮，会有弹出框，在弹框上填写广告的相关信息</w:t>
      </w:r>
    </w:p>
    <w:p>
      <w:r>
        <w:drawing>
          <wp:inline distT="0" distB="0" distL="114300" distR="114300">
            <wp:extent cx="5271770" cy="2370455"/>
            <wp:effectExtent l="0" t="0" r="5080" b="1079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添加广告的的相关信息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5026025"/>
            <wp:effectExtent l="0" t="0" r="7620" b="3175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2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编辑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44980"/>
            <wp:effectExtent l="0" t="0" r="5080" b="7620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2.5.2.4 删除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779905"/>
            <wp:effectExtent l="0" t="0" r="6985" b="10795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2.5.2.5提交审核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569085"/>
            <wp:effectExtent l="0" t="0" r="8890" b="12065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栏目管理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19250" cy="2324100"/>
            <wp:effectExtent l="0" t="0" r="0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前置条件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用户又有该菜单权限，需要配置条状地址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操作步骤、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2.6.2.1 查看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2.6.2.2 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2.6.2.3 编辑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2.6.2.4 删除</w:t>
      </w:r>
    </w:p>
    <w:p>
      <w:pPr>
        <w:rPr>
          <w:rFonts w:hint="eastAsia"/>
          <w:lang w:val="en-US" w:eastAsia="zh-CN"/>
        </w:rPr>
      </w:pPr>
    </w:p>
    <w:p>
      <w:pPr>
        <w:rPr>
          <w:rFonts w:hAnsi="宋体"/>
          <w:bCs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8" w:name="_Toc22459"/>
      <w:r>
        <w:rPr>
          <w:rFonts w:hint="eastAsia"/>
          <w:lang w:val="en-US" w:eastAsia="zh-CN"/>
        </w:rPr>
        <w:t>营销活动审核管理</w:t>
      </w:r>
      <w:bookmarkEnd w:id="18"/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800225" cy="1038225"/>
            <wp:effectExtent l="0" t="0" r="9525" b="9525"/>
            <wp:docPr id="2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9" w:name="_Toc32177"/>
      <w:r>
        <w:rPr>
          <w:rFonts w:hint="eastAsia"/>
          <w:lang w:val="en-US" w:eastAsia="zh-CN"/>
        </w:rPr>
        <w:t>3.1菜单说明</w:t>
      </w:r>
      <w:bookmarkEnd w:id="19"/>
    </w:p>
    <w:tbl>
      <w:tblPr>
        <w:tblStyle w:val="24"/>
        <w:tblW w:w="67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8"/>
        <w:gridCol w:w="1701"/>
        <w:gridCol w:w="3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198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一级</w:t>
            </w:r>
          </w:p>
        </w:tc>
        <w:tc>
          <w:tcPr>
            <w:tcW w:w="1701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二级</w:t>
            </w:r>
          </w:p>
        </w:tc>
        <w:tc>
          <w:tcPr>
            <w:tcW w:w="3827" w:type="dxa"/>
            <w:shd w:val="clear" w:color="auto" w:fill="D8D8D8" w:themeFill="background1" w:themeFillShade="D9"/>
          </w:tcPr>
          <w:p>
            <w:r>
              <w:rPr>
                <w:rFonts w:hint="eastAsia"/>
                <w:b/>
              </w:rPr>
              <w:t>简述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198" w:type="dxa"/>
          </w:tcPr>
          <w:p>
            <w:pPr>
              <w:jc w:val="both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审核管理</w:t>
            </w:r>
          </w:p>
        </w:tc>
        <w:tc>
          <w:tcPr>
            <w:tcW w:w="1701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活动待审核列表</w:t>
            </w:r>
          </w:p>
        </w:tc>
        <w:tc>
          <w:tcPr>
            <w:tcW w:w="382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该列比展示自审后的活动，活动懂的状态为提交待审核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0" w:name="_Toc31325"/>
      <w:r>
        <w:rPr>
          <w:rFonts w:hint="eastAsia"/>
          <w:lang w:val="en-US" w:eastAsia="zh-CN"/>
        </w:rPr>
        <w:t>3.2功能描述</w:t>
      </w:r>
      <w:bookmarkEnd w:id="20"/>
    </w:p>
    <w:tbl>
      <w:tblPr>
        <w:tblStyle w:val="2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1"/>
        <w:gridCol w:w="735"/>
        <w:gridCol w:w="2897"/>
        <w:gridCol w:w="33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1" w:type="dxa"/>
            <w:shd w:val="clear" w:color="auto" w:fill="D8D8D8" w:themeFill="background1" w:themeFillShade="D9"/>
          </w:tcPr>
          <w:p>
            <w:pPr>
              <w:rPr>
                <w:rFonts w:asciiTheme="minorEastAsia" w:hAnsiTheme="minorEastAsia" w:eastAsiaTheme="minorEastAsia"/>
                <w:b/>
              </w:rPr>
            </w:pPr>
            <w:r>
              <w:rPr>
                <w:rFonts w:hint="eastAsia" w:asciiTheme="minorEastAsia" w:hAnsiTheme="minorEastAsia" w:eastAsiaTheme="minorEastAsia"/>
                <w:b/>
              </w:rPr>
              <w:t>菜单</w:t>
            </w:r>
            <w:r>
              <w:rPr>
                <w:rFonts w:asciiTheme="minorEastAsia" w:hAnsiTheme="minorEastAsia" w:eastAsiaTheme="minorEastAsia"/>
                <w:b/>
              </w:rPr>
              <w:t>名称</w:t>
            </w:r>
          </w:p>
        </w:tc>
        <w:tc>
          <w:tcPr>
            <w:tcW w:w="735" w:type="dxa"/>
            <w:shd w:val="clear" w:color="auto" w:fill="D8D8D8" w:themeFill="background1" w:themeFillShade="D9"/>
          </w:tcPr>
          <w:p>
            <w:pPr>
              <w:rPr>
                <w:rFonts w:asciiTheme="minorEastAsia" w:hAnsiTheme="minorEastAsia" w:eastAsiaTheme="minorEastAsia"/>
                <w:b/>
              </w:rPr>
            </w:pPr>
            <w:r>
              <w:rPr>
                <w:rFonts w:hint="eastAsia" w:asciiTheme="minorEastAsia" w:hAnsiTheme="minorEastAsia" w:eastAsiaTheme="minorEastAsia"/>
                <w:b/>
              </w:rPr>
              <w:t>功能</w:t>
            </w:r>
            <w:r>
              <w:rPr>
                <w:rFonts w:asciiTheme="minorEastAsia" w:hAnsiTheme="minorEastAsia" w:eastAsiaTheme="minorEastAsia"/>
                <w:b/>
              </w:rPr>
              <w:t>名称</w:t>
            </w:r>
          </w:p>
        </w:tc>
        <w:tc>
          <w:tcPr>
            <w:tcW w:w="2897" w:type="dxa"/>
            <w:shd w:val="clear" w:color="auto" w:fill="D8D8D8" w:themeFill="background1" w:themeFillShade="D9"/>
          </w:tcPr>
          <w:p>
            <w:pPr>
              <w:rPr>
                <w:rFonts w:asciiTheme="minorEastAsia" w:hAnsiTheme="minorEastAsia" w:eastAsiaTheme="minorEastAsia"/>
                <w:b/>
              </w:rPr>
            </w:pPr>
            <w:r>
              <w:rPr>
                <w:rFonts w:hint="eastAsia" w:asciiTheme="minorEastAsia" w:hAnsiTheme="minorEastAsia" w:eastAsiaTheme="minorEastAsia"/>
                <w:b/>
              </w:rPr>
              <w:t>功能说明</w:t>
            </w:r>
          </w:p>
        </w:tc>
        <w:tc>
          <w:tcPr>
            <w:tcW w:w="3389" w:type="dxa"/>
            <w:shd w:val="clear" w:color="auto" w:fill="D8D8D8" w:themeFill="background1" w:themeFillShade="D9"/>
          </w:tcPr>
          <w:p>
            <w:pPr>
              <w:rPr>
                <w:rFonts w:hint="eastAsia" w:asciiTheme="minorEastAsia" w:hAnsiTheme="minorEastAsia" w:eastAsiaTheme="minorEastAsia"/>
                <w:b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1" w:type="dxa"/>
            <w:vMerge w:val="restart"/>
          </w:tcPr>
          <w:p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活动待审核列表</w:t>
            </w:r>
          </w:p>
        </w:tc>
        <w:tc>
          <w:tcPr>
            <w:tcW w:w="735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查询</w:t>
            </w:r>
          </w:p>
        </w:tc>
        <w:tc>
          <w:tcPr>
            <w:tcW w:w="2897" w:type="dxa"/>
          </w:tcPr>
          <w:p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通过活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动名称ID、所</w:t>
            </w:r>
            <w:r>
              <w:rPr>
                <w:sz w:val="18"/>
                <w:szCs w:val="18"/>
              </w:rPr>
              <w:t>属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银行</w:t>
            </w:r>
            <w:r>
              <w:rPr>
                <w:rFonts w:hint="eastAsia"/>
                <w:sz w:val="18"/>
                <w:szCs w:val="18"/>
              </w:rPr>
              <w:t>速</w:t>
            </w:r>
            <w:r>
              <w:rPr>
                <w:sz w:val="18"/>
                <w:szCs w:val="18"/>
              </w:rPr>
              <w:t>筛选查找</w:t>
            </w:r>
            <w:r>
              <w:rPr>
                <w:rFonts w:hint="eastAsia"/>
                <w:sz w:val="18"/>
                <w:szCs w:val="18"/>
              </w:rPr>
              <w:t>出符合</w:t>
            </w:r>
            <w:r>
              <w:rPr>
                <w:sz w:val="18"/>
                <w:szCs w:val="18"/>
              </w:rPr>
              <w:t>条件的营销活动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35" w:type="dxa"/>
          </w:tcPr>
          <w:p>
            <w:pPr>
              <w:rPr>
                <w:rFonts w:hint="eastAsia" w:eastAsia="宋体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审核</w:t>
            </w:r>
          </w:p>
        </w:tc>
        <w:tc>
          <w:tcPr>
            <w:tcW w:w="289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查看</w:t>
            </w:r>
            <w:r>
              <w:rPr>
                <w:sz w:val="18"/>
                <w:szCs w:val="18"/>
              </w:rPr>
              <w:t>活动基本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信息</w:t>
            </w:r>
            <w:r>
              <w:rPr>
                <w:sz w:val="18"/>
                <w:szCs w:val="18"/>
              </w:rPr>
              <w:t>、活动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规则配置</w:t>
            </w:r>
            <w:r>
              <w:rPr>
                <w:rFonts w:hint="eastAsia"/>
                <w:sz w:val="18"/>
                <w:szCs w:val="18"/>
              </w:rPr>
              <w:t>、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活动商品配置、活动前端配置，确认无误，点击审核通过按钮该活动启动，若点击拒绝，活动打回。</w:t>
            </w: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1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735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2897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389" w:type="dxa"/>
          </w:tcPr>
          <w:p>
            <w:pPr>
              <w:rPr>
                <w:sz w:val="18"/>
                <w:szCs w:val="18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2.3活动待审核列表</w:t>
      </w:r>
    </w:p>
    <w:p>
      <w:pPr>
        <w:pStyle w:val="4"/>
        <w:rPr>
          <w:rFonts w:hint="eastAsia"/>
          <w:lang w:val="en-US" w:eastAsia="zh-CN"/>
        </w:rPr>
      </w:pPr>
      <w:bookmarkStart w:id="21" w:name="_Toc22175"/>
      <w:r>
        <w:rPr>
          <w:rFonts w:hint="eastAsia"/>
          <w:lang w:val="en-US" w:eastAsia="zh-CN"/>
        </w:rPr>
        <w:t>3.3.1 前置事项</w:t>
      </w:r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该管理员要有活动审核菜单的权限，管理员只能审核其他人创建的活动</w:t>
      </w:r>
    </w:p>
    <w:p>
      <w:pPr>
        <w:pStyle w:val="4"/>
        <w:rPr>
          <w:rFonts w:hint="eastAsia"/>
          <w:lang w:val="en-US" w:eastAsia="zh-CN"/>
        </w:rPr>
      </w:pPr>
      <w:bookmarkStart w:id="22" w:name="_Toc12605"/>
      <w:r>
        <w:rPr>
          <w:rFonts w:hint="eastAsia"/>
          <w:lang w:val="en-US" w:eastAsia="zh-CN"/>
        </w:rPr>
        <w:t>3.3.2 操作步骤</w:t>
      </w:r>
      <w:bookmarkEnd w:id="2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3.3.2.1 查询</w:t>
      </w:r>
    </w:p>
    <w:p>
      <w:pPr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2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下图所示：</w:t>
      </w:r>
      <w:r>
        <w:drawing>
          <wp:inline distT="0" distB="0" distL="114300" distR="114300">
            <wp:extent cx="5269230" cy="2604770"/>
            <wp:effectExtent l="0" t="0" r="7620" b="5080"/>
            <wp:docPr id="2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不为空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2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符合活动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；如</w:t>
      </w:r>
      <w:r>
        <w:rPr>
          <w:rFonts w:asciiTheme="minorEastAsia" w:hAnsiTheme="minorEastAsia" w:eastAsiaTheme="minorEastAsia"/>
        </w:rPr>
        <w:t>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463800"/>
            <wp:effectExtent l="0" t="0" r="4445" b="12700"/>
            <wp:docPr id="2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3.3.2.2 审核</w:t>
      </w:r>
    </w:p>
    <w:p>
      <w:r>
        <w:rPr>
          <w:rFonts w:hint="eastAsia"/>
        </w:rPr>
        <w:t>点击</w:t>
      </w:r>
      <w:r>
        <w:rPr>
          <w:rFonts w:hint="eastAsia"/>
          <w:lang w:val="en-US" w:eastAsia="zh-CN"/>
        </w:rPr>
        <w:t>审核</w:t>
      </w:r>
      <w:r>
        <w:rPr>
          <w:rFonts w:hint="eastAsia"/>
        </w:rPr>
        <w:t>列表</w:t>
      </w:r>
      <w:r>
        <w:t>中</w:t>
      </w:r>
      <w:r>
        <w:rPr>
          <w:rFonts w:hint="eastAsia"/>
        </w:rPr>
        <w:t>的</w:t>
      </w:r>
      <w:r>
        <w:drawing>
          <wp:inline distT="0" distB="0" distL="114300" distR="114300">
            <wp:extent cx="809625" cy="390525"/>
            <wp:effectExtent l="0" t="0" r="9525" b="9525"/>
            <wp:docPr id="2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查看操作</w:t>
      </w:r>
      <w:r>
        <w:t>，系统打开</w:t>
      </w:r>
      <w:r>
        <w:rPr>
          <w:rFonts w:hint="eastAsia"/>
          <w:lang w:val="en-US" w:eastAsia="zh-CN"/>
        </w:rPr>
        <w:t>审核</w:t>
      </w:r>
      <w:r>
        <w:rPr>
          <w:rFonts w:hint="eastAsia"/>
        </w:rPr>
        <w:t>页面</w:t>
      </w:r>
      <w:r>
        <w:t>，如下图所示：</w:t>
      </w:r>
    </w:p>
    <w:p>
      <w:r>
        <w:drawing>
          <wp:inline distT="0" distB="0" distL="114300" distR="114300">
            <wp:extent cx="5266690" cy="3579495"/>
            <wp:effectExtent l="0" t="0" r="10160" b="1905"/>
            <wp:docPr id="2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83560"/>
            <wp:effectExtent l="0" t="0" r="3810" b="2540"/>
            <wp:docPr id="2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审核通过 该活动已启动。若点击审核拒绝该活动退回活动列表状态为审核拒绝。</w:t>
      </w:r>
    </w:p>
    <w:p>
      <w:pPr>
        <w:rPr>
          <w:rFonts w:hAnsi="宋体"/>
          <w:bCs/>
        </w:rPr>
      </w:pPr>
    </w:p>
    <w:p>
      <w:pPr>
        <w:rPr>
          <w:rFonts w:hAnsi="宋体"/>
          <w:bCs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23" w:name="_Toc24739"/>
      <w:r>
        <w:rPr>
          <w:rFonts w:hint="eastAsia"/>
          <w:lang w:val="en-US" w:eastAsia="zh-CN"/>
        </w:rPr>
        <w:t>运营管理</w:t>
      </w:r>
      <w:bookmarkEnd w:id="23"/>
    </w:p>
    <w:p>
      <w:r>
        <w:drawing>
          <wp:inline distT="0" distB="0" distL="114300" distR="114300">
            <wp:extent cx="1228725" cy="1371600"/>
            <wp:effectExtent l="0" t="0" r="9525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4" w:name="_Toc11355"/>
      <w:r>
        <w:rPr>
          <w:rFonts w:hint="eastAsia"/>
          <w:lang w:val="en-US" w:eastAsia="zh-CN"/>
        </w:rPr>
        <w:t>菜单说明</w:t>
      </w:r>
      <w:bookmarkEnd w:id="24"/>
    </w:p>
    <w:tbl>
      <w:tblPr>
        <w:tblStyle w:val="24"/>
        <w:tblW w:w="814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8"/>
        <w:gridCol w:w="1701"/>
        <w:gridCol w:w="2262"/>
        <w:gridCol w:w="29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61" w:type="dxa"/>
            <w:gridSpan w:val="3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菜单</w:t>
            </w:r>
            <w:r>
              <w:rPr>
                <w:b/>
              </w:rPr>
              <w:t>名称</w:t>
            </w:r>
          </w:p>
        </w:tc>
        <w:tc>
          <w:tcPr>
            <w:tcW w:w="2983" w:type="dxa"/>
            <w:vMerge w:val="restart"/>
            <w:shd w:val="clear" w:color="auto" w:fill="D8D8D8" w:themeFill="background1" w:themeFillShade="D9"/>
          </w:tcPr>
          <w:p>
            <w:pPr>
              <w:spacing w:line="48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简述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198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一级</w:t>
            </w:r>
          </w:p>
        </w:tc>
        <w:tc>
          <w:tcPr>
            <w:tcW w:w="1701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二级</w:t>
            </w:r>
          </w:p>
        </w:tc>
        <w:tc>
          <w:tcPr>
            <w:tcW w:w="2262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三级</w:t>
            </w:r>
          </w:p>
        </w:tc>
        <w:tc>
          <w:tcPr>
            <w:tcW w:w="2983" w:type="dxa"/>
            <w:vMerge w:val="continue"/>
            <w:shd w:val="clear" w:color="auto" w:fill="D8D8D8" w:themeFill="background1" w:themeFillShade="D9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restart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运营管理</w:t>
            </w:r>
          </w:p>
        </w:tc>
        <w:tc>
          <w:tcPr>
            <w:tcW w:w="1701" w:type="dxa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活动订单</w:t>
            </w:r>
          </w:p>
        </w:tc>
        <w:tc>
          <w:tcPr>
            <w:tcW w:w="2262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 查看</w:t>
            </w:r>
          </w:p>
        </w:tc>
        <w:tc>
          <w:tcPr>
            <w:tcW w:w="2983" w:type="dxa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</w:rPr>
              <w:t>通过活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动名称ID、所</w:t>
            </w:r>
            <w:r>
              <w:rPr>
                <w:sz w:val="18"/>
                <w:szCs w:val="18"/>
              </w:rPr>
              <w:t>属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银行</w:t>
            </w:r>
            <w:r>
              <w:rPr>
                <w:rFonts w:hint="eastAsia"/>
                <w:sz w:val="18"/>
                <w:szCs w:val="18"/>
              </w:rPr>
              <w:t>速</w:t>
            </w:r>
            <w:r>
              <w:rPr>
                <w:sz w:val="18"/>
                <w:szCs w:val="18"/>
              </w:rPr>
              <w:t>筛选查找</w:t>
            </w:r>
            <w:r>
              <w:rPr>
                <w:rFonts w:hint="eastAsia"/>
                <w:sz w:val="18"/>
                <w:szCs w:val="18"/>
              </w:rPr>
              <w:t>出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想要查询的订单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1701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报名</w:t>
            </w:r>
          </w:p>
        </w:tc>
        <w:tc>
          <w:tcPr>
            <w:tcW w:w="2262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 报名 导入 导出</w:t>
            </w:r>
          </w:p>
        </w:tc>
        <w:tc>
          <w:tcPr>
            <w:tcW w:w="2983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活动配置报名规则，兑换礼品只能满足报名规则 报名后才能兑换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5" w:name="_Toc13416"/>
      <w:r>
        <w:rPr>
          <w:rFonts w:hint="eastAsia"/>
          <w:lang w:val="en-US" w:eastAsia="zh-CN"/>
        </w:rPr>
        <w:t>功能描述</w:t>
      </w:r>
      <w:bookmarkEnd w:id="25"/>
    </w:p>
    <w:tbl>
      <w:tblPr>
        <w:tblStyle w:val="24"/>
        <w:tblW w:w="814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8"/>
        <w:gridCol w:w="2159"/>
        <w:gridCol w:w="3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8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菜单</w:t>
            </w:r>
            <w:r>
              <w:rPr>
                <w:b/>
              </w:rPr>
              <w:t>名称</w:t>
            </w:r>
          </w:p>
        </w:tc>
        <w:tc>
          <w:tcPr>
            <w:tcW w:w="2159" w:type="dxa"/>
            <w:shd w:val="clear" w:color="auto" w:fill="D8D8D8" w:themeFill="background1" w:themeFillShade="D9"/>
          </w:tcPr>
          <w:p>
            <w:pPr>
              <w:jc w:val="center"/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功能名称</w:t>
            </w:r>
          </w:p>
        </w:tc>
        <w:tc>
          <w:tcPr>
            <w:tcW w:w="3827" w:type="dxa"/>
            <w:shd w:val="clear" w:color="auto" w:fill="D8D8D8" w:themeFill="background1" w:themeFillShade="D9"/>
          </w:tcPr>
          <w:p>
            <w:pPr>
              <w:spacing w:line="480" w:lineRule="auto"/>
              <w:jc w:val="center"/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8" w:type="dxa"/>
            <w:vMerge w:val="restart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活动订单</w:t>
            </w:r>
          </w:p>
        </w:tc>
        <w:tc>
          <w:tcPr>
            <w:tcW w:w="2159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827" w:type="dxa"/>
          </w:tcPr>
          <w:p>
            <w:pPr>
              <w:rPr>
                <w:rFonts w:hint="eastAsia" w:eastAsia="宋体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银行名称用户ID、订单编号，订单类型能够、顶大状态商品类型、用户手机号 ……</w:t>
            </w:r>
            <w:r>
              <w:rPr>
                <w:rFonts w:hint="eastAsia"/>
                <w:sz w:val="18"/>
                <w:szCs w:val="18"/>
              </w:rPr>
              <w:t>速</w:t>
            </w:r>
            <w:r>
              <w:rPr>
                <w:sz w:val="18"/>
                <w:szCs w:val="18"/>
              </w:rPr>
              <w:t>筛选查找</w:t>
            </w:r>
            <w:r>
              <w:rPr>
                <w:rFonts w:hint="eastAsia"/>
                <w:sz w:val="18"/>
                <w:szCs w:val="18"/>
              </w:rPr>
              <w:t>出符合</w:t>
            </w:r>
            <w:r>
              <w:rPr>
                <w:sz w:val="18"/>
                <w:szCs w:val="18"/>
              </w:rPr>
              <w:t>条件的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8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159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查看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操作栏的查看按钮，可以查看该订单的商品信息、订单的一些详细信息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8" w:type="dxa"/>
            <w:vMerge w:val="restart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宋体" w:hAnsi="Times New Roman" w:eastAsia="宋体" w:cs="Times New Roman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18"/>
                <w:szCs w:val="18"/>
                <w:lang w:val="en-US" w:eastAsia="zh-CN" w:bidi="ar-SA"/>
              </w:rPr>
              <w:t>报名</w:t>
            </w:r>
          </w:p>
        </w:tc>
        <w:tc>
          <w:tcPr>
            <w:tcW w:w="2159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根据筛选条件查询出 每一个活动报名的人数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8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159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报名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根据银行 活动编号 用户证件号 卡号手动报名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8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159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导入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用于批量导入 需要报名用户信息 批量报名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8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159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导出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根据筛选条件查询报名用户的信息，可以excel表格的方式导出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6" w:name="_Toc12244"/>
      <w:r>
        <w:rPr>
          <w:rFonts w:hint="eastAsia"/>
          <w:lang w:val="en-US" w:eastAsia="zh-CN"/>
        </w:rPr>
        <w:t>4.1活动订单</w:t>
      </w:r>
      <w:bookmarkEnd w:id="26"/>
    </w:p>
    <w:p>
      <w:pPr>
        <w:pStyle w:val="4"/>
        <w:bidi w:val="0"/>
        <w:rPr>
          <w:rFonts w:hint="eastAsia"/>
          <w:lang w:val="en-US" w:eastAsia="zh-CN"/>
        </w:rPr>
      </w:pPr>
      <w:bookmarkStart w:id="27" w:name="_Toc17216"/>
      <w:r>
        <w:rPr>
          <w:rFonts w:hint="eastAsia"/>
          <w:lang w:val="en-US" w:eastAsia="zh-CN"/>
        </w:rPr>
        <w:t>4.1.1.前置事项</w:t>
      </w:r>
      <w:bookmarkEnd w:id="2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查询订单，要知道用户的基本订单信息或用户的个人信息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28" w:name="_Toc30365"/>
      <w:r>
        <w:rPr>
          <w:rFonts w:hint="eastAsia"/>
          <w:lang w:val="en-US" w:eastAsia="zh-CN"/>
        </w:rPr>
        <w:t>4.1.2操作步骤</w:t>
      </w:r>
      <w:bookmarkEnd w:id="2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4.1.2.1查询</w:t>
      </w:r>
    </w:p>
    <w:p>
      <w:pPr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lang w:val="en-US" w:eastAsia="zh-CN"/>
        </w:rPr>
        <w:t>填写想要查询订单状态、订单类型、支付状态等等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下图所示：</w:t>
      </w:r>
    </w:p>
    <w:p>
      <w:r>
        <w:drawing>
          <wp:inline distT="0" distB="0" distL="114300" distR="114300">
            <wp:extent cx="5273040" cy="3049270"/>
            <wp:effectExtent l="0" t="0" r="3810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下图所示：</w:t>
      </w:r>
    </w:p>
    <w:p>
      <w:r>
        <w:drawing>
          <wp:inline distT="0" distB="0" distL="114300" distR="114300">
            <wp:extent cx="5267960" cy="2473325"/>
            <wp:effectExtent l="0" t="0" r="8890" b="317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4.2报名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4.2.1前置事项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手动报名要知道 需要报名的活动 和用户的卡号 证件号 手机号 用户ID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4.2.2操作步骤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4.2.2.1查询</w:t>
      </w:r>
    </w:p>
    <w:p>
      <w:pPr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lang w:val="en-US" w:eastAsia="zh-CN"/>
        </w:rPr>
        <w:t xml:space="preserve">填写想要查用户已报名的活动 银行 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下图所示：</w:t>
      </w:r>
    </w:p>
    <w:p>
      <w:r>
        <w:drawing>
          <wp:inline distT="0" distB="0" distL="114300" distR="114300">
            <wp:extent cx="5261610" cy="1573530"/>
            <wp:effectExtent l="0" t="0" r="152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7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下图所示：</w:t>
      </w:r>
    </w:p>
    <w:p>
      <w:r>
        <w:drawing>
          <wp:inline distT="0" distB="0" distL="114300" distR="114300">
            <wp:extent cx="5269865" cy="1428115"/>
            <wp:effectExtent l="0" t="0" r="6985" b="63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4.2.2.2 报名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进入报名列表点击 报名 进入报名页面</w:t>
      </w:r>
    </w:p>
    <w:p>
      <w:r>
        <w:drawing>
          <wp:inline distT="0" distB="0" distL="114300" distR="114300">
            <wp:extent cx="4999990" cy="4723765"/>
            <wp:effectExtent l="0" t="0" r="10160" b="63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2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填写需要报名的银行下的活动 会员号报名的卡号证件号 等相关信息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点击确定按钮 若报名成功的 会弹窗提示报名成功 失败会提示失败的错误提示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329180"/>
            <wp:effectExtent l="0" t="0" r="7620" b="1397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4.2.2.3 导入</w:t>
      </w:r>
    </w:p>
    <w:p>
      <w:pPr>
        <w:rPr>
          <w:rFonts w:hint="eastAsia"/>
          <w:lang w:val="en-US" w:eastAsia="zh-CN"/>
        </w:rPr>
      </w:pPr>
      <w:bookmarkStart w:id="29" w:name="_Toc22424"/>
      <w:r>
        <w:rPr>
          <w:rFonts w:hint="eastAsia"/>
          <w:lang w:val="en-US" w:eastAsia="zh-CN"/>
        </w:rPr>
        <w:t>进入报名列表点击 导入 弹窗弹出小窗口 如下图：</w:t>
      </w:r>
    </w:p>
    <w:p>
      <w:r>
        <w:drawing>
          <wp:inline distT="0" distB="0" distL="114300" distR="114300">
            <wp:extent cx="5273675" cy="3664585"/>
            <wp:effectExtent l="0" t="0" r="3175" b="12065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导入首先要先点击 下载模板 按钮下载模板填写模板的相关信息保存</w:t>
      </w:r>
    </w:p>
    <w:p>
      <w:pPr>
        <w:ind w:firstLine="420" w:firstLineChars="0"/>
      </w:pPr>
      <w:r>
        <w:drawing>
          <wp:inline distT="0" distB="0" distL="114300" distR="114300">
            <wp:extent cx="5271770" cy="2311400"/>
            <wp:effectExtent l="0" t="0" r="5080" b="1270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907415"/>
            <wp:effectExtent l="0" t="0" r="6350" b="698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点击上传文件 选着保存到模板后点击确定导入后 若报名成功会提示报名成功 ，失败会提示失败的相关信息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59610"/>
            <wp:effectExtent l="0" t="0" r="3810" b="2540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4.2.2.4 导出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进入报名列表筛选条件查询出想要到处的数据 导出 弹窗弹出小窗口 如下图：</w:t>
      </w:r>
    </w:p>
    <w:p>
      <w:r>
        <w:drawing>
          <wp:inline distT="0" distB="0" distL="114300" distR="114300">
            <wp:extent cx="5263515" cy="1426845"/>
            <wp:effectExtent l="0" t="0" r="13335" b="1905"/>
            <wp:docPr id="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点击导出会弹窗提示 是否确定导出数据若点击确定 把查询的数据导出，若点击取消则取消本次操作。</w:t>
      </w:r>
      <w:r>
        <w:drawing>
          <wp:inline distT="0" distB="0" distL="114300" distR="114300">
            <wp:extent cx="5271135" cy="2867025"/>
            <wp:effectExtent l="0" t="0" r="5715" b="9525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用户经营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菜单说明</w:t>
      </w:r>
    </w:p>
    <w:tbl>
      <w:tblPr>
        <w:tblStyle w:val="24"/>
        <w:tblW w:w="814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8"/>
        <w:gridCol w:w="1701"/>
        <w:gridCol w:w="2262"/>
        <w:gridCol w:w="29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61" w:type="dxa"/>
            <w:gridSpan w:val="3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菜单</w:t>
            </w:r>
            <w:r>
              <w:rPr>
                <w:b/>
              </w:rPr>
              <w:t>名称</w:t>
            </w:r>
          </w:p>
        </w:tc>
        <w:tc>
          <w:tcPr>
            <w:tcW w:w="2983" w:type="dxa"/>
            <w:vMerge w:val="restart"/>
            <w:shd w:val="clear" w:color="auto" w:fill="D8D8D8" w:themeFill="background1" w:themeFillShade="D9"/>
          </w:tcPr>
          <w:p>
            <w:pPr>
              <w:spacing w:line="48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简述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198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一级</w:t>
            </w:r>
          </w:p>
        </w:tc>
        <w:tc>
          <w:tcPr>
            <w:tcW w:w="1701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二级</w:t>
            </w:r>
          </w:p>
        </w:tc>
        <w:tc>
          <w:tcPr>
            <w:tcW w:w="2262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三级</w:t>
            </w:r>
          </w:p>
        </w:tc>
        <w:tc>
          <w:tcPr>
            <w:tcW w:w="2983" w:type="dxa"/>
            <w:vMerge w:val="continue"/>
            <w:shd w:val="clear" w:color="auto" w:fill="D8D8D8" w:themeFill="background1" w:themeFillShade="D9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restart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用户经营</w:t>
            </w:r>
          </w:p>
        </w:tc>
        <w:tc>
          <w:tcPr>
            <w:tcW w:w="1701" w:type="dxa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签到查询</w:t>
            </w:r>
          </w:p>
        </w:tc>
        <w:tc>
          <w:tcPr>
            <w:tcW w:w="2262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查询 </w:t>
            </w:r>
          </w:p>
        </w:tc>
        <w:tc>
          <w:tcPr>
            <w:tcW w:w="2983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用于查询用户的签到记录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continue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1701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签到配置</w:t>
            </w:r>
          </w:p>
        </w:tc>
        <w:tc>
          <w:tcPr>
            <w:tcW w:w="2262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 新增 编辑 删除</w:t>
            </w:r>
          </w:p>
        </w:tc>
        <w:tc>
          <w:tcPr>
            <w:tcW w:w="2983" w:type="dxa"/>
          </w:tcPr>
          <w:p>
            <w:pPr>
              <w:ind w:firstLine="237" w:firstLineChars="0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配置银行签到规则 满足规则才能签到 ，签到赠送的积分科目（账号）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功能描述</w:t>
      </w:r>
    </w:p>
    <w:tbl>
      <w:tblPr>
        <w:tblStyle w:val="24"/>
        <w:tblW w:w="814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8"/>
        <w:gridCol w:w="2159"/>
        <w:gridCol w:w="3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8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菜单</w:t>
            </w:r>
            <w:r>
              <w:rPr>
                <w:b/>
              </w:rPr>
              <w:t>名称</w:t>
            </w:r>
          </w:p>
        </w:tc>
        <w:tc>
          <w:tcPr>
            <w:tcW w:w="2159" w:type="dxa"/>
            <w:shd w:val="clear" w:color="auto" w:fill="D8D8D8" w:themeFill="background1" w:themeFillShade="D9"/>
          </w:tcPr>
          <w:p>
            <w:pPr>
              <w:jc w:val="center"/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功能名称</w:t>
            </w:r>
          </w:p>
        </w:tc>
        <w:tc>
          <w:tcPr>
            <w:tcW w:w="3827" w:type="dxa"/>
            <w:shd w:val="clear" w:color="auto" w:fill="D8D8D8" w:themeFill="background1" w:themeFillShade="D9"/>
          </w:tcPr>
          <w:p>
            <w:pPr>
              <w:spacing w:line="480" w:lineRule="auto"/>
              <w:jc w:val="center"/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8" w:type="dxa"/>
          </w:tcPr>
          <w:p>
            <w:pPr>
              <w:jc w:val="center"/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签到查询</w:t>
            </w:r>
          </w:p>
        </w:tc>
        <w:tc>
          <w:tcPr>
            <w:tcW w:w="2159" w:type="dxa"/>
            <w:vAlign w:val="top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827" w:type="dxa"/>
          </w:tcPr>
          <w:p>
            <w:pPr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根据 所属银行 用户ID  查询用户的签到记录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8" w:type="dxa"/>
            <w:vMerge w:val="restart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jc w:val="center"/>
              <w:rPr>
                <w:rFonts w:hint="eastAsia" w:ascii="宋体" w:hAnsi="Times New Roman" w:eastAsia="宋体" w:cs="Times New Roman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18"/>
                <w:szCs w:val="18"/>
                <w:lang w:val="en-US" w:eastAsia="zh-CN" w:bidi="ar-SA"/>
              </w:rPr>
              <w:t>签到配置</w:t>
            </w:r>
          </w:p>
        </w:tc>
        <w:tc>
          <w:tcPr>
            <w:tcW w:w="2159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查询银行的签到规则 赠送的科目（账户）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8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159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新增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用于添加银行的签到规则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8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159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针对于银行的签到赠送的科目 规则进行修改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8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159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删除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用于删除银行下的规则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5.1签到查询：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5.1.1.前置事项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查询用户的签到记录 要知道用户的ID 所属银行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5.1.2操作步骤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5.1.2.1查询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进入签到查询列表 可以根据筛选条件进行 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440180"/>
            <wp:effectExtent l="0" t="0" r="1270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5.2签到配置：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5.2.1.前置事项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要线了解银行想要的那些人可以签到 ，满足条件赠送的科目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5.2.2操作步骤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5.2.2.1查询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可以根据ID  银行 </w:t>
      </w:r>
    </w:p>
    <w:p>
      <w:r>
        <w:drawing>
          <wp:inline distT="0" distB="0" distL="114300" distR="114300">
            <wp:extent cx="5260975" cy="1409700"/>
            <wp:effectExtent l="0" t="0" r="15875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  <w:lang w:val="en-US" w:eastAsia="zh-CN"/>
        </w:rPr>
        <w:t>5.2.2.2新增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新增进入签到规则的新增页</w:t>
      </w:r>
    </w:p>
    <w:p>
      <w:r>
        <w:drawing>
          <wp:inline distT="0" distB="0" distL="114300" distR="114300">
            <wp:extent cx="5273040" cy="4953000"/>
            <wp:effectExtent l="0" t="0" r="381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填写相关信息 点击确定添加成功会弹窗提示添加成功。如失败会提示相关的错误信息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5.2.2.3编辑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点击编辑进入编辑页，把新增是填写的信息回显，可以修改，修改后点击确定保存修改后的信息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96060"/>
            <wp:effectExtent l="0" t="0" r="5715" b="889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460875"/>
            <wp:effectExtent l="0" t="0" r="6985" b="1587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5.2.2.4删除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签到列表页面 点击操作栏删除按钮 </w:t>
      </w:r>
    </w:p>
    <w:p>
      <w:r>
        <w:drawing>
          <wp:inline distT="0" distB="0" distL="114300" distR="114300">
            <wp:extent cx="5261610" cy="1173480"/>
            <wp:effectExtent l="0" t="0" r="15240" b="762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弹窗提示点击确定则删除 点击取消则取消操作。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0965" cy="2466975"/>
            <wp:effectExtent l="0" t="0" r="635" b="9525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系统设置</w:t>
      </w:r>
      <w:bookmarkEnd w:id="29"/>
    </w:p>
    <w:p>
      <w:r>
        <w:drawing>
          <wp:inline distT="0" distB="0" distL="114300" distR="114300">
            <wp:extent cx="1838325" cy="2428875"/>
            <wp:effectExtent l="0" t="0" r="952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0" w:name="_Toc14248"/>
      <w:r>
        <w:rPr>
          <w:rFonts w:hint="eastAsia"/>
          <w:lang w:val="en-US" w:eastAsia="zh-CN"/>
        </w:rPr>
        <w:t>菜单说明</w:t>
      </w:r>
      <w:bookmarkEnd w:id="30"/>
    </w:p>
    <w:tbl>
      <w:tblPr>
        <w:tblStyle w:val="24"/>
        <w:tblW w:w="814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8"/>
        <w:gridCol w:w="1701"/>
        <w:gridCol w:w="1418"/>
        <w:gridCol w:w="3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7" w:type="dxa"/>
            <w:gridSpan w:val="3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菜单</w:t>
            </w:r>
            <w:r>
              <w:rPr>
                <w:b/>
              </w:rPr>
              <w:t>名称</w:t>
            </w:r>
          </w:p>
        </w:tc>
        <w:tc>
          <w:tcPr>
            <w:tcW w:w="3827" w:type="dxa"/>
            <w:vMerge w:val="restart"/>
            <w:shd w:val="clear" w:color="auto" w:fill="D8D8D8" w:themeFill="background1" w:themeFillShade="D9"/>
          </w:tcPr>
          <w:p>
            <w:pPr>
              <w:spacing w:line="48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简述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198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一级</w:t>
            </w:r>
          </w:p>
        </w:tc>
        <w:tc>
          <w:tcPr>
            <w:tcW w:w="1701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二级</w:t>
            </w:r>
          </w:p>
        </w:tc>
        <w:tc>
          <w:tcPr>
            <w:tcW w:w="1418" w:type="dxa"/>
            <w:shd w:val="clear" w:color="auto" w:fill="D8D8D8" w:themeFill="background1" w:themeFillShade="D9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三级</w:t>
            </w:r>
          </w:p>
        </w:tc>
        <w:tc>
          <w:tcPr>
            <w:tcW w:w="3827" w:type="dxa"/>
            <w:vMerge w:val="continue"/>
            <w:shd w:val="clear" w:color="auto" w:fill="D8D8D8" w:themeFill="background1" w:themeFillShade="D9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restart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系统设置</w:t>
            </w:r>
          </w:p>
        </w:tc>
        <w:tc>
          <w:tcPr>
            <w:tcW w:w="1701" w:type="dxa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用户管理</w:t>
            </w:r>
          </w:p>
        </w:tc>
        <w:tc>
          <w:tcPr>
            <w:tcW w:w="1418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827" w:type="dxa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创建用户，编辑，查看用户。管理用户的基本信息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角色管理</w:t>
            </w:r>
          </w:p>
        </w:tc>
        <w:tc>
          <w:tcPr>
            <w:tcW w:w="1418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827" w:type="dxa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添加角色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>
            <w:pPr>
              <w:rPr>
                <w:rFonts w:hint="eastAsia" w:eastAsia="宋体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菜单管理</w:t>
            </w:r>
          </w:p>
        </w:tc>
        <w:tc>
          <w:tcPr>
            <w:tcW w:w="1418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827" w:type="dxa"/>
          </w:tcPr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8" w:type="dxa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1701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字典管理</w:t>
            </w:r>
          </w:p>
        </w:tc>
        <w:tc>
          <w:tcPr>
            <w:tcW w:w="1418" w:type="dxa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827" w:type="dxa"/>
          </w:tcPr>
          <w:p>
            <w:pPr>
              <w:rPr>
                <w:rFonts w:hint="eastAsia"/>
                <w:sz w:val="18"/>
                <w:szCs w:val="18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31" w:name="_Toc29153"/>
      <w:r>
        <w:rPr>
          <w:rFonts w:hint="eastAsia"/>
          <w:lang w:val="en-US" w:eastAsia="zh-CN"/>
        </w:rPr>
        <w:t>功能描述</w:t>
      </w:r>
      <w:bookmarkEnd w:id="31"/>
    </w:p>
    <w:tbl>
      <w:tblPr>
        <w:tblStyle w:val="24"/>
        <w:tblW w:w="814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5"/>
        <w:gridCol w:w="2092"/>
        <w:gridCol w:w="3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菜单</w:t>
            </w:r>
            <w:r>
              <w:rPr>
                <w:b/>
              </w:rPr>
              <w:t>名称</w:t>
            </w:r>
          </w:p>
        </w:tc>
        <w:tc>
          <w:tcPr>
            <w:tcW w:w="2092" w:type="dxa"/>
            <w:shd w:val="clear" w:color="auto" w:fill="D8D8D8" w:themeFill="background1" w:themeFillShade="D9"/>
          </w:tcPr>
          <w:p>
            <w:pPr>
              <w:jc w:val="center"/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功能名称</w:t>
            </w:r>
          </w:p>
        </w:tc>
        <w:tc>
          <w:tcPr>
            <w:tcW w:w="3827" w:type="dxa"/>
            <w:shd w:val="clear" w:color="auto" w:fill="D8D8D8" w:themeFill="background1" w:themeFillShade="D9"/>
          </w:tcPr>
          <w:p>
            <w:pPr>
              <w:spacing w:line="480" w:lineRule="auto"/>
              <w:jc w:val="center"/>
              <w:rPr>
                <w:rFonts w:hint="default" w:eastAsia="宋体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restart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用户管理</w:t>
            </w:r>
          </w:p>
        </w:tc>
        <w:tc>
          <w:tcPr>
            <w:tcW w:w="2092" w:type="dxa"/>
          </w:tcPr>
          <w:p>
            <w:pPr>
              <w:jc w:val="center"/>
              <w:rPr>
                <w:rFonts w:hint="eastAsia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827" w:type="dxa"/>
          </w:tcPr>
          <w:p>
            <w:pPr>
              <w:rPr>
                <w:rFonts w:hint="eastAsia" w:eastAsia="宋体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银行名称用户ID、订单编号，订单类型能够、顶大状态商品类型、用户手机号 ……</w:t>
            </w:r>
            <w:r>
              <w:rPr>
                <w:rFonts w:hint="eastAsia"/>
                <w:sz w:val="18"/>
                <w:szCs w:val="18"/>
              </w:rPr>
              <w:t>速</w:t>
            </w:r>
            <w:r>
              <w:rPr>
                <w:sz w:val="18"/>
                <w:szCs w:val="18"/>
              </w:rPr>
              <w:t>筛选查找</w:t>
            </w:r>
            <w:r>
              <w:rPr>
                <w:rFonts w:hint="eastAsia"/>
                <w:sz w:val="18"/>
                <w:szCs w:val="18"/>
              </w:rPr>
              <w:t>出符合</w:t>
            </w:r>
            <w:r>
              <w:rPr>
                <w:sz w:val="18"/>
                <w:szCs w:val="18"/>
              </w:rPr>
              <w:t>条件的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>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jc w:val="center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新建用户</w:t>
            </w:r>
          </w:p>
        </w:tc>
        <w:tc>
          <w:tcPr>
            <w:tcW w:w="3827" w:type="dxa"/>
          </w:tcPr>
          <w:p>
            <w:pPr>
              <w:rPr>
                <w:rFonts w:hint="default" w:eastAsia="宋体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ind w:firstLine="768" w:firstLineChars="427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827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点击编辑可以修改用户的基本信息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jc w:val="center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角色</w:t>
            </w:r>
          </w:p>
        </w:tc>
        <w:tc>
          <w:tcPr>
            <w:tcW w:w="3827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点击角色 给用户绑定角色，不同的角色的权限不同。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jc w:val="center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密码重置</w:t>
            </w:r>
          </w:p>
        </w:tc>
        <w:tc>
          <w:tcPr>
            <w:tcW w:w="3827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将用户的密码更改为最初始 默认的密码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ind w:firstLine="725" w:firstLineChars="403"/>
              <w:jc w:val="both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查看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操作栏的查看按钮，可以查看该订单的商品信息、订单的一些详细信息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restart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角色管理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角色管理</w:t>
            </w:r>
          </w:p>
        </w:tc>
        <w:tc>
          <w:tcPr>
            <w:tcW w:w="2092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827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</w:rPr>
              <w:t>通过角色属性，在角色库中进行筛选过滤；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添加</w:t>
            </w:r>
          </w:p>
        </w:tc>
        <w:tc>
          <w:tcPr>
            <w:tcW w:w="3827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</w:rPr>
              <w:t>系统可新增角色种类</w:t>
            </w:r>
            <w:r>
              <w:rPr>
                <w:rFonts w:hint="eastAsia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管理员角色、普通角色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827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修改角色的种类、所属银行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配置</w:t>
            </w:r>
          </w:p>
        </w:tc>
        <w:tc>
          <w:tcPr>
            <w:tcW w:w="3827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分配角色的权限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3827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restart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菜单管理</w:t>
            </w:r>
          </w:p>
        </w:tc>
        <w:tc>
          <w:tcPr>
            <w:tcW w:w="2092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</w:rPr>
              <w:t>通过</w:t>
            </w:r>
            <w:r>
              <w:rPr>
                <w:sz w:val="18"/>
                <w:szCs w:val="18"/>
              </w:rPr>
              <w:t>菜单属性，</w:t>
            </w:r>
            <w:r>
              <w:rPr>
                <w:rFonts w:hint="eastAsia"/>
                <w:sz w:val="18"/>
                <w:szCs w:val="18"/>
              </w:rPr>
              <w:t>在后台</w:t>
            </w:r>
            <w:r>
              <w:rPr>
                <w:sz w:val="18"/>
                <w:szCs w:val="18"/>
              </w:rPr>
              <w:t>菜单管理</w:t>
            </w:r>
            <w:r>
              <w:rPr>
                <w:rFonts w:hint="eastAsia"/>
                <w:sz w:val="18"/>
                <w:szCs w:val="18"/>
              </w:rPr>
              <w:t>中进行筛选过滤；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添加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</w:rPr>
              <w:t>运营</w:t>
            </w:r>
            <w:r>
              <w:rPr>
                <w:sz w:val="18"/>
                <w:szCs w:val="18"/>
              </w:rPr>
              <w:t>平台</w:t>
            </w:r>
            <w:r>
              <w:rPr>
                <w:rFonts w:hint="eastAsia"/>
                <w:sz w:val="18"/>
                <w:szCs w:val="18"/>
                <w:lang w:eastAsia="zh-CN"/>
              </w:rPr>
              <w:t>，</w:t>
            </w:r>
            <w:r>
              <w:rPr>
                <w:sz w:val="18"/>
                <w:szCs w:val="18"/>
              </w:rPr>
              <w:t>菜单</w:t>
            </w:r>
            <w:r>
              <w:rPr>
                <w:rFonts w:hint="eastAsia"/>
                <w:sz w:val="18"/>
                <w:szCs w:val="18"/>
              </w:rPr>
              <w:t>新增</w:t>
            </w:r>
            <w:r>
              <w:rPr>
                <w:sz w:val="18"/>
                <w:szCs w:val="18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827" w:type="dxa"/>
            <w:vAlign w:val="top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对菜单的详细信息进行修改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restart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字典管理</w:t>
            </w:r>
          </w:p>
        </w:tc>
        <w:tc>
          <w:tcPr>
            <w:tcW w:w="2092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查询</w:t>
            </w:r>
          </w:p>
        </w:tc>
        <w:tc>
          <w:tcPr>
            <w:tcW w:w="3827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根据筛选条件过滤想要查询的数据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添加</w:t>
            </w:r>
          </w:p>
        </w:tc>
        <w:tc>
          <w:tcPr>
            <w:tcW w:w="3827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添加字典值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编辑</w:t>
            </w:r>
          </w:p>
        </w:tc>
        <w:tc>
          <w:tcPr>
            <w:tcW w:w="3827" w:type="dxa"/>
          </w:tcPr>
          <w:p>
            <w:pPr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修改 添加字典的所有信息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5" w:type="dxa"/>
            <w:vMerge w:val="continue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  <w:tc>
          <w:tcPr>
            <w:tcW w:w="2092" w:type="dxa"/>
            <w:vAlign w:val="top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配置</w:t>
            </w:r>
          </w:p>
        </w:tc>
        <w:tc>
          <w:tcPr>
            <w:tcW w:w="3827" w:type="dxa"/>
          </w:tcPr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32" w:name="_Toc18858"/>
      <w:r>
        <w:rPr>
          <w:rFonts w:hint="eastAsia"/>
          <w:lang w:val="en-US" w:eastAsia="zh-CN"/>
        </w:rPr>
        <w:t>6.1用户管理</w:t>
      </w:r>
      <w:bookmarkEnd w:id="32"/>
    </w:p>
    <w:p>
      <w:pPr>
        <w:pStyle w:val="4"/>
        <w:bidi w:val="0"/>
        <w:rPr>
          <w:rFonts w:hint="eastAsia"/>
          <w:lang w:val="en-US" w:eastAsia="zh-CN"/>
        </w:rPr>
      </w:pPr>
      <w:bookmarkStart w:id="33" w:name="_Toc11750"/>
      <w:r>
        <w:rPr>
          <w:rFonts w:hint="eastAsia"/>
          <w:lang w:val="en-US" w:eastAsia="zh-CN"/>
        </w:rPr>
        <w:t>6.1前置事项</w:t>
      </w:r>
      <w:bookmarkEnd w:id="3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首先平台创建管理员，并且给管理员绑定菜单权限，访问平台登录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4" w:name="_Toc413"/>
      <w:r>
        <w:rPr>
          <w:rFonts w:hint="eastAsia"/>
          <w:lang w:val="en-US" w:eastAsia="zh-CN"/>
        </w:rPr>
        <w:t>6.1.1操作步骤</w:t>
      </w:r>
      <w:bookmarkEnd w:id="3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6.1.1.1 查询</w:t>
      </w:r>
    </w:p>
    <w:p>
      <w:pPr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</w:p>
    <w:p>
      <w:pPr>
        <w:rPr>
          <w:rFonts w:hint="eastAsia" w:asciiTheme="minorEastAsia" w:hAnsiTheme="minorEastAsia" w:eastAsiaTheme="minorEastAsia"/>
          <w:lang w:val="en-US" w:eastAsia="zh-CN"/>
        </w:rPr>
      </w:pPr>
      <w:r>
        <w:drawing>
          <wp:inline distT="0" distB="0" distL="114300" distR="114300">
            <wp:extent cx="5271770" cy="1619250"/>
            <wp:effectExtent l="0" t="0" r="508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lang w:val="en-US" w:eastAsia="zh-CN"/>
        </w:rPr>
        <w:t>根据</w:t>
      </w: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  <w:lang w:val="en-US" w:eastAsia="zh-CN"/>
        </w:rPr>
        <w:t>用户ID、登录名 银行 状态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符合活动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；如</w:t>
      </w:r>
      <w:r>
        <w:rPr>
          <w:rFonts w:asciiTheme="minorEastAsia" w:hAnsiTheme="minorEastAsia" w:eastAsiaTheme="minorEastAsia"/>
        </w:rPr>
        <w:t>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061720"/>
            <wp:effectExtent l="0" t="0" r="11430" b="508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6.1.1.2 新建用户</w:t>
      </w:r>
    </w:p>
    <w:p>
      <w:r>
        <w:rPr>
          <w:rFonts w:hint="eastAsia"/>
          <w:lang w:val="en-US" w:eastAsia="zh-CN"/>
        </w:rPr>
        <w:t>用户管理列表，点击 新建用户 按钮 进入到用户添加页面。如下图所示：</w:t>
      </w:r>
      <w:r>
        <w:drawing>
          <wp:inline distT="0" distB="0" distL="114300" distR="114300">
            <wp:extent cx="5271770" cy="1564640"/>
            <wp:effectExtent l="0" t="0" r="5080" b="165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新增用户页面，填写该页面创建用户的信息。点击提交用户创建成功。</w:t>
      </w:r>
    </w:p>
    <w:p>
      <w:r>
        <w:drawing>
          <wp:inline distT="0" distB="0" distL="114300" distR="114300">
            <wp:extent cx="5273040" cy="4695190"/>
            <wp:effectExtent l="0" t="0" r="3810" b="1016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9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注意：登录名就是用户的用户名，密码是默认一个固定的密码。需要用户登陆了后自行修改面 如下图所示：</w:t>
      </w:r>
    </w:p>
    <w:p>
      <w:r>
        <w:drawing>
          <wp:inline distT="0" distB="0" distL="114300" distR="114300">
            <wp:extent cx="5261610" cy="1016000"/>
            <wp:effectExtent l="0" t="0" r="15240" b="1270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点击修改密码进入修改密码页面 。如下图所示：</w:t>
      </w:r>
    </w:p>
    <w:p>
      <w:r>
        <w:drawing>
          <wp:inline distT="0" distB="0" distL="114300" distR="114300">
            <wp:extent cx="5271770" cy="3145790"/>
            <wp:effectExtent l="0" t="0" r="5080" b="1651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填写原密码，新密码、重复新密码后确定就更改为新密码成功。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6.1.1.3 用户编辑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用户管理列表，操作栏点击</w:t>
      </w:r>
      <w:r>
        <w:drawing>
          <wp:inline distT="0" distB="0" distL="114300" distR="114300">
            <wp:extent cx="647700" cy="285750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按钮进入用户的编辑页面。如下图：</w:t>
      </w:r>
    </w:p>
    <w:p>
      <w:r>
        <w:drawing>
          <wp:inline distT="0" distB="0" distL="114300" distR="114300">
            <wp:extent cx="4237990" cy="5561965"/>
            <wp:effectExtent l="0" t="0" r="10160" b="63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56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该页面可以更改用户夫人所有信息。</w:t>
      </w:r>
    </w:p>
    <w:p>
      <w:pPr>
        <w:pStyle w:val="5"/>
        <w:rPr>
          <w:rFonts w:hint="eastAsia"/>
          <w:lang w:val="en-US" w:eastAsia="zh-CN"/>
        </w:rPr>
      </w:pPr>
      <w:bookmarkStart w:id="35" w:name="_Toc31656"/>
      <w:r>
        <w:rPr>
          <w:rFonts w:hint="eastAsia"/>
          <w:lang w:val="en-US" w:eastAsia="zh-CN"/>
        </w:rPr>
        <w:t>6.1.1.4 用户绑定角色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用户管理列表，操作栏点击</w:t>
      </w:r>
      <w:r>
        <w:drawing>
          <wp:inline distT="0" distB="0" distL="114300" distR="114300">
            <wp:extent cx="704850" cy="333375"/>
            <wp:effectExtent l="0" t="0" r="0" b="952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按钮进入绑定角色页面。如下图：</w:t>
      </w:r>
    </w:p>
    <w:p>
      <w:r>
        <w:drawing>
          <wp:inline distT="0" distB="0" distL="114300" distR="114300">
            <wp:extent cx="5269230" cy="2765425"/>
            <wp:effectExtent l="0" t="0" r="7620" b="1587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若勾选了角色，可以勾选一个或多个角色，就是给给用户绑定角色的权限。用户没有绑定角色，或绑定的角色没有任何权限，则该用户登陆失败。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6.1.1.5 用户重置密码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用户管理列表，操作栏点击</w:t>
      </w:r>
      <w:r>
        <w:drawing>
          <wp:inline distT="0" distB="0" distL="114300" distR="114300">
            <wp:extent cx="952500" cy="257175"/>
            <wp:effectExtent l="0" t="0" r="0" b="952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按钮。如下图：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1140460"/>
            <wp:effectExtent l="0" t="0" r="11430" b="254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把该用户的密码置为一个默认的密码。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6.1.1.6 用户删除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用户管理列表，操作栏点击</w:t>
      </w:r>
      <w:r>
        <w:drawing>
          <wp:inline distT="0" distB="0" distL="114300" distR="114300">
            <wp:extent cx="695325" cy="247650"/>
            <wp:effectExtent l="0" t="0" r="9525" b="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按钮。如下图：</w:t>
      </w:r>
    </w:p>
    <w:p>
      <w:r>
        <w:drawing>
          <wp:inline distT="0" distB="0" distL="114300" distR="114300">
            <wp:extent cx="5266690" cy="1037590"/>
            <wp:effectExtent l="0" t="0" r="10160" b="1016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点击删除按钮，就是把该用户的所有信息删除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6.2角色管理</w:t>
      </w:r>
      <w:bookmarkEnd w:id="35"/>
    </w:p>
    <w:p>
      <w:pPr>
        <w:pStyle w:val="4"/>
        <w:bidi w:val="0"/>
        <w:rPr>
          <w:rFonts w:hint="eastAsia"/>
          <w:lang w:val="en-US" w:eastAsia="zh-CN"/>
        </w:rPr>
      </w:pPr>
      <w:bookmarkStart w:id="36" w:name="_Toc2728"/>
      <w:r>
        <w:rPr>
          <w:rFonts w:hint="eastAsia"/>
          <w:lang w:val="en-US" w:eastAsia="zh-CN"/>
        </w:rPr>
        <w:t>前置事项</w:t>
      </w:r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用户角色要有角色管理菜单权限，要先创建角色--&gt;给用户绑定角色权限</w:t>
      </w:r>
    </w:p>
    <w:p>
      <w:pPr>
        <w:pStyle w:val="4"/>
        <w:bidi w:val="0"/>
        <w:spacing w:line="240" w:lineRule="auto"/>
        <w:rPr>
          <w:rFonts w:hint="default"/>
          <w:sz w:val="22"/>
          <w:szCs w:val="24"/>
          <w:lang w:val="en-US" w:eastAsia="zh-CN"/>
        </w:rPr>
      </w:pPr>
      <w:bookmarkStart w:id="37" w:name="_Toc4145"/>
      <w:r>
        <w:rPr>
          <w:rFonts w:hint="eastAsia"/>
          <w:sz w:val="22"/>
          <w:szCs w:val="24"/>
          <w:lang w:val="en-US" w:eastAsia="zh-CN"/>
        </w:rPr>
        <w:t>操作步骤</w:t>
      </w:r>
      <w:bookmarkEnd w:id="37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6.2.1角色查询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lang w:val="en-US" w:eastAsia="zh-CN"/>
        </w:rPr>
        <w:t xml:space="preserve">角色管理列表 </w:t>
      </w: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</w:p>
    <w:p>
      <w:pPr>
        <w:rPr>
          <w:rFonts w:hint="eastAsia" w:asciiTheme="minorEastAsia" w:hAnsiTheme="minorEastAsia" w:eastAsiaTheme="minorEastAsia"/>
          <w:lang w:val="en-US" w:eastAsia="zh-CN"/>
        </w:rPr>
      </w:pPr>
      <w:r>
        <w:drawing>
          <wp:inline distT="0" distB="0" distL="114300" distR="114300">
            <wp:extent cx="5261610" cy="1443990"/>
            <wp:effectExtent l="0" t="0" r="15240" b="381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4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lang w:val="en-US" w:eastAsia="zh-CN"/>
        </w:rPr>
        <w:t>根据</w:t>
      </w: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  <w:lang w:val="en-US" w:eastAsia="zh-CN"/>
        </w:rPr>
        <w:t xml:space="preserve">角色名查询 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符合活动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；如</w:t>
      </w:r>
      <w:r>
        <w:rPr>
          <w:rFonts w:asciiTheme="minorEastAsia" w:hAnsiTheme="minorEastAsia" w:eastAsiaTheme="minorEastAsia"/>
        </w:rPr>
        <w:t>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40890"/>
            <wp:effectExtent l="0" t="0" r="10795" b="1651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6.2.1角色创建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角色管理列表，点击 新建角色 按钮 进入到角色添加页面。如下图所示：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33955"/>
            <wp:effectExtent l="0" t="0" r="8890" b="444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新增角色页面，填写该页面创建角色的信息。点击提交用户创建成功。</w:t>
      </w:r>
    </w:p>
    <w:p>
      <w:r>
        <w:drawing>
          <wp:inline distT="0" distB="0" distL="114300" distR="114300">
            <wp:extent cx="5047615" cy="2143125"/>
            <wp:effectExtent l="0" t="0" r="635" b="952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6.2.1角色编辑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角色列表点击编辑按钮，进入编辑角色页面。如下图所示：</w:t>
      </w:r>
    </w:p>
    <w:p>
      <w:r>
        <w:drawing>
          <wp:inline distT="0" distB="0" distL="114300" distR="114300">
            <wp:extent cx="5269865" cy="826770"/>
            <wp:effectExtent l="0" t="0" r="6985" b="1143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编辑角色页面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276475"/>
            <wp:effectExtent l="0" t="0" r="635" b="952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6.2.1角色配置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角色列表点击配置按钮，进入配置角色页面。如下图所示：</w:t>
      </w:r>
    </w:p>
    <w:p>
      <w:r>
        <w:drawing>
          <wp:inline distT="0" distB="0" distL="114300" distR="114300">
            <wp:extent cx="5142865" cy="4695190"/>
            <wp:effectExtent l="0" t="0" r="635" b="1016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469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配置角色页面，若点击确定给用户配置角色成功。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31440"/>
            <wp:effectExtent l="0" t="0" r="5080" b="1651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6.2.1角色删除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角色列表 点击操作栏的删除按钮</w:t>
      </w:r>
    </w:p>
    <w:p>
      <w:r>
        <w:drawing>
          <wp:inline distT="0" distB="0" distL="114300" distR="114300">
            <wp:extent cx="5270500" cy="1233805"/>
            <wp:effectExtent l="0" t="0" r="6350" b="444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删除角色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240790"/>
            <wp:effectExtent l="0" t="0" r="12700" b="1651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8" w:name="_Toc10790"/>
      <w:r>
        <w:rPr>
          <w:rFonts w:hint="eastAsia"/>
          <w:lang w:val="en-US" w:eastAsia="zh-CN"/>
        </w:rPr>
        <w:t>6.3菜单管理</w:t>
      </w:r>
      <w:bookmarkEnd w:id="38"/>
    </w:p>
    <w:p>
      <w:pPr>
        <w:pStyle w:val="4"/>
        <w:bidi w:val="0"/>
        <w:rPr>
          <w:rFonts w:hint="eastAsia"/>
          <w:lang w:val="en-US" w:eastAsia="zh-CN"/>
        </w:rPr>
      </w:pPr>
      <w:bookmarkStart w:id="39" w:name="_Toc22024"/>
      <w:r>
        <w:rPr>
          <w:rFonts w:hint="eastAsia"/>
          <w:lang w:val="en-US" w:eastAsia="zh-CN"/>
        </w:rPr>
        <w:t>前置事项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该用户拥有菜单管理权限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40" w:name="_Toc14544"/>
      <w:r>
        <w:rPr>
          <w:rFonts w:hint="eastAsia"/>
          <w:lang w:val="en-US" w:eastAsia="zh-CN"/>
        </w:rPr>
        <w:t>操作步骤</w:t>
      </w:r>
      <w:bookmarkEnd w:id="40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6.3.1菜单查询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lang w:val="en-US" w:eastAsia="zh-CN"/>
        </w:rPr>
        <w:t xml:space="preserve">菜单管理列表 </w:t>
      </w: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</w:p>
    <w:p>
      <w:pPr>
        <w:rPr>
          <w:rFonts w:hint="eastAsia" w:asciiTheme="minorEastAsia" w:hAnsiTheme="minorEastAsia" w:eastAsiaTheme="minorEastAsia"/>
          <w:lang w:val="en-US" w:eastAsia="zh-CN"/>
        </w:rPr>
      </w:pPr>
      <w:r>
        <w:drawing>
          <wp:inline distT="0" distB="0" distL="114300" distR="114300">
            <wp:extent cx="5266690" cy="2453005"/>
            <wp:effectExtent l="0" t="0" r="10160" b="444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lang w:val="en-US" w:eastAsia="zh-CN"/>
        </w:rPr>
        <w:t>根据</w:t>
      </w: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  <w:lang w:val="en-US" w:eastAsia="zh-CN"/>
        </w:rPr>
        <w:t xml:space="preserve">菜单ID、菜单名称查询 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符合活动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；如</w:t>
      </w:r>
      <w:r>
        <w:rPr>
          <w:rFonts w:asciiTheme="minorEastAsia" w:hAnsiTheme="minorEastAsia" w:eastAsiaTheme="minorEastAsia"/>
        </w:rPr>
        <w:t>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556385"/>
            <wp:effectExtent l="0" t="0" r="15240" b="571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6.3.2菜单创建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菜单管理列表，点击 添加菜单 按钮 进入到菜单添加页面。如下图所示：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135245"/>
            <wp:effectExtent l="0" t="0" r="5080" b="825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3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添加菜单那页面，填写该页面菜单那的信息。填写完成后点确定，菜单创建完成。</w:t>
      </w:r>
    </w:p>
    <w:p/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Style w:val="27"/>
          <w:rFonts w:hint="eastAsia"/>
          <w:lang w:val="en-US" w:eastAsia="zh-CN"/>
        </w:rPr>
      </w:pPr>
      <w:r>
        <w:rPr>
          <w:rStyle w:val="27"/>
          <w:rFonts w:hint="eastAsia"/>
          <w:lang w:val="en-US" w:eastAsia="zh-CN"/>
        </w:rPr>
        <w:t>6.3.3菜单编辑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菜单管理列表 操作栏点击 编辑 进入菜单的编辑页面。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5715" cy="5028565"/>
            <wp:effectExtent l="0" t="0" r="635" b="63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502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6.3.4菜单删除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菜单管理列表 操作栏点击 删除 ，会弹窗提示是否删除。</w:t>
      </w:r>
    </w:p>
    <w:p>
      <w:r>
        <w:drawing>
          <wp:inline distT="0" distB="0" distL="114300" distR="114300">
            <wp:extent cx="5260975" cy="1757045"/>
            <wp:effectExtent l="0" t="0" r="15875" b="1460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若用户点击确定 删除该菜单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若用户点击取消 则取消删除操作。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41" w:name="_Toc8737"/>
      <w:r>
        <w:rPr>
          <w:rFonts w:hint="eastAsia"/>
          <w:lang w:val="en-US" w:eastAsia="zh-CN"/>
        </w:rPr>
        <w:t>6.4字典管理</w:t>
      </w:r>
      <w:bookmarkEnd w:id="41"/>
    </w:p>
    <w:p>
      <w:pPr>
        <w:pStyle w:val="4"/>
        <w:bidi w:val="0"/>
        <w:rPr>
          <w:rFonts w:hint="eastAsia"/>
          <w:lang w:val="en-US" w:eastAsia="zh-CN"/>
        </w:rPr>
      </w:pPr>
      <w:bookmarkStart w:id="42" w:name="_Toc8798"/>
      <w:r>
        <w:rPr>
          <w:rFonts w:hint="eastAsia"/>
          <w:lang w:val="en-US" w:eastAsia="zh-CN"/>
        </w:rPr>
        <w:t>前置事项</w:t>
      </w:r>
      <w:bookmarkEnd w:id="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系统菜单创建已完成，用户要有字典管理 权限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43" w:name="_Toc22919"/>
      <w:r>
        <w:rPr>
          <w:rFonts w:hint="eastAsia"/>
          <w:lang w:val="en-US" w:eastAsia="zh-CN"/>
        </w:rPr>
        <w:t>操作步骤</w:t>
      </w:r>
      <w:bookmarkEnd w:id="43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6.4.1字典查询</w:t>
      </w:r>
    </w:p>
    <w:p>
      <w:pPr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</w:rPr>
        <w:t>为空</w:t>
      </w:r>
      <w:r>
        <w:rPr>
          <w:rFonts w:asciiTheme="minorEastAsia" w:hAnsiTheme="minorEastAsia" w:eastAsiaTheme="minorEastAsia"/>
        </w:rPr>
        <w:t>时，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  <w:lang w:val="en-US" w:eastAsia="zh-CN"/>
        </w:rPr>
        <w:t>字典里</w:t>
      </w:r>
      <w:r>
        <w:rPr>
          <w:rFonts w:asciiTheme="minorEastAsia" w:hAnsiTheme="minorEastAsia" w:eastAsiaTheme="minorEastAsia"/>
        </w:rPr>
        <w:t>的数据</w:t>
      </w:r>
      <w:r>
        <w:rPr>
          <w:rFonts w:hint="eastAsia" w:asciiTheme="minorEastAsia" w:hAnsiTheme="minorEastAsia" w:eastAsiaTheme="minorEastAsia"/>
        </w:rPr>
        <w:t>；</w:t>
      </w:r>
    </w:p>
    <w:p>
      <w:pPr>
        <w:rPr>
          <w:rFonts w:hint="eastAsia" w:asciiTheme="minorEastAsia" w:hAnsiTheme="minorEastAsia" w:eastAsiaTheme="minorEastAsia"/>
          <w:lang w:val="en-US" w:eastAsia="zh-CN"/>
        </w:rPr>
      </w:pPr>
      <w:r>
        <w:rPr>
          <w:rFonts w:hint="eastAsia" w:asciiTheme="minorEastAsia" w:hAnsiTheme="minorEastAsia" w:eastAsiaTheme="minorEastAsia"/>
        </w:rPr>
        <w:t>如</w:t>
      </w:r>
      <w:r>
        <w:rPr>
          <w:rFonts w:asciiTheme="minorEastAsia" w:hAnsiTheme="minorEastAsia" w:eastAsiaTheme="minorEastAsia"/>
        </w:rPr>
        <w:t>下图所示</w:t>
      </w:r>
      <w:r>
        <w:drawing>
          <wp:inline distT="0" distB="0" distL="114300" distR="114300">
            <wp:extent cx="5261610" cy="1931670"/>
            <wp:effectExtent l="0" t="0" r="15240" b="1143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  <w:lang w:val="en-US" w:eastAsia="zh-CN"/>
        </w:rPr>
        <w:t>根据</w:t>
      </w:r>
      <w:r>
        <w:rPr>
          <w:rFonts w:hint="eastAsia" w:asciiTheme="minorEastAsia" w:hAnsiTheme="minorEastAsia" w:eastAsiaTheme="minorEastAsia"/>
        </w:rPr>
        <w:t>查询</w:t>
      </w:r>
      <w:r>
        <w:rPr>
          <w:rFonts w:asciiTheme="minorEastAsia" w:hAnsiTheme="minorEastAsia" w:eastAsiaTheme="minorEastAsia"/>
        </w:rPr>
        <w:t>条件</w:t>
      </w:r>
      <w:r>
        <w:rPr>
          <w:rFonts w:hint="eastAsia" w:asciiTheme="minorEastAsia" w:hAnsiTheme="minorEastAsia" w:eastAsiaTheme="minorEastAsia"/>
          <w:lang w:val="en-US" w:eastAsia="zh-CN"/>
        </w:rPr>
        <w:t>字典名、字典类型</w:t>
      </w:r>
      <w:r>
        <w:rPr>
          <w:rFonts w:asciiTheme="minorEastAsia" w:hAnsiTheme="minorEastAsia" w:eastAsiaTheme="minorEastAsia"/>
        </w:rPr>
        <w:t>，</w:t>
      </w:r>
      <w:r>
        <w:rPr>
          <w:rFonts w:hint="eastAsia" w:asciiTheme="minorEastAsia" w:hAnsiTheme="minorEastAsia" w:eastAsiaTheme="minorEastAsia"/>
        </w:rPr>
        <w:t>点击</w:t>
      </w:r>
      <w:r>
        <w:drawing>
          <wp:inline distT="0" distB="0" distL="114300" distR="114300">
            <wp:extent cx="609600" cy="381000"/>
            <wp:effectExtent l="0" t="0" r="0" b="0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</w:rPr>
        <w:t>按钮</w:t>
      </w:r>
      <w:r>
        <w:rPr>
          <w:rFonts w:asciiTheme="minorEastAsia" w:hAnsiTheme="minorEastAsia" w:eastAsiaTheme="minorEastAsia"/>
        </w:rPr>
        <w:t>，则查出系统所有</w:t>
      </w:r>
      <w:r>
        <w:rPr>
          <w:rFonts w:hint="eastAsia" w:asciiTheme="minorEastAsia" w:hAnsiTheme="minorEastAsia" w:eastAsiaTheme="minorEastAsia"/>
        </w:rPr>
        <w:t>符合</w:t>
      </w:r>
      <w:r>
        <w:rPr>
          <w:rFonts w:hint="eastAsia" w:asciiTheme="minorEastAsia" w:hAnsiTheme="minorEastAsia" w:eastAsiaTheme="minorEastAsia"/>
          <w:lang w:val="en-US" w:eastAsia="zh-CN"/>
        </w:rPr>
        <w:t>查询</w:t>
      </w:r>
      <w:r>
        <w:rPr>
          <w:rFonts w:asciiTheme="minorEastAsia" w:hAnsiTheme="minorEastAsia" w:eastAsiaTheme="minorEastAsia"/>
        </w:rPr>
        <w:t>条件的数据</w:t>
      </w:r>
      <w:r>
        <w:rPr>
          <w:rFonts w:hint="eastAsia" w:asciiTheme="minorEastAsia" w:hAnsiTheme="minorEastAsia" w:eastAsiaTheme="minorEastAsia"/>
        </w:rPr>
        <w:t>；如</w:t>
      </w:r>
      <w:r>
        <w:rPr>
          <w:rFonts w:asciiTheme="minorEastAsia" w:hAnsiTheme="minorEastAsia" w:eastAsiaTheme="minorEastAsia"/>
        </w:rPr>
        <w:t>下图所示：</w:t>
      </w:r>
    </w:p>
    <w:p>
      <w:pPr>
        <w:ind w:firstLine="630" w:firstLineChars="300"/>
        <w:rPr>
          <w:rFonts w:asciiTheme="minorEastAsia" w:hAnsiTheme="minorEastAsia" w:eastAsiaTheme="minorEastAsia"/>
        </w:rPr>
      </w:pPr>
      <w:r>
        <w:drawing>
          <wp:inline distT="0" distB="0" distL="114300" distR="114300">
            <wp:extent cx="5274310" cy="1542415"/>
            <wp:effectExtent l="0" t="0" r="2540" b="635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根据字典名称查询，支持模糊查询。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6.4.2字典创建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在字典管理列表，点击 新增字典 按钮，弹出添加字典弹窗。详情图如下：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填写相关信息，点击确定创建完成，若点击取消，则去取消添加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27655"/>
            <wp:effectExtent l="0" t="0" r="5080" b="10795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6.4.3字典编辑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在字典管理列表 操作栏 点击编辑，进入编辑 弹窗，如下图所示：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87625"/>
            <wp:effectExtent l="0" t="0" r="7620" b="317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6.4.4字典配置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在字典管理列表 操作栏 点击配置，弹出配置弹窗，如下图所示：</w:t>
      </w:r>
    </w:p>
    <w:p>
      <w:r>
        <w:drawing>
          <wp:inline distT="0" distB="0" distL="114300" distR="114300">
            <wp:extent cx="5271770" cy="2983230"/>
            <wp:effectExtent l="0" t="0" r="5080" b="762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点击添加按钮增加一行字典名称，字典值。若点击删除则删除该条字典配置。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字典值添加完成后点击底部确定，添加完成，如点击取消则 取消添加。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6.4.5字典删除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在字典管理列表 操作栏 点击删除，弹窗提示是否确定删除，如下图所示：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0500" cy="1818005"/>
            <wp:effectExtent l="0" t="0" r="6350" b="1079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若点击确定 则删除该字典，如点击取消，则取消删除。</w:t>
      </w:r>
    </w:p>
    <w:p>
      <w:pPr>
        <w:rPr>
          <w:rFonts w:hint="default"/>
          <w:lang w:val="en-US" w:eastAsia="zh-CN"/>
        </w:rPr>
      </w:pPr>
    </w:p>
    <w:p>
      <w:pPr>
        <w:rPr>
          <w:rFonts w:hAnsi="宋体"/>
          <w:bCs/>
        </w:rPr>
      </w:pPr>
    </w:p>
    <w:p>
      <w:pPr>
        <w:ind w:firstLine="420" w:firstLineChars="200"/>
        <w:rPr>
          <w:rFonts w:hAnsi="宋体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C73547"/>
    <w:multiLevelType w:val="multilevel"/>
    <w:tmpl w:val="86C73547"/>
    <w:lvl w:ilvl="0" w:tentative="0">
      <w:start w:val="2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2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9FC635F9"/>
    <w:multiLevelType w:val="multilevel"/>
    <w:tmpl w:val="9FC635F9"/>
    <w:lvl w:ilvl="0" w:tentative="0">
      <w:start w:val="2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">
    <w:nsid w:val="F8FB8200"/>
    <w:multiLevelType w:val="multilevel"/>
    <w:tmpl w:val="F8FB820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3">
    <w:nsid w:val="00DA8731"/>
    <w:multiLevelType w:val="multilevel"/>
    <w:tmpl w:val="00DA8731"/>
    <w:lvl w:ilvl="0" w:tentative="0">
      <w:start w:val="2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3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4">
    <w:nsid w:val="3AABD124"/>
    <w:multiLevelType w:val="multilevel"/>
    <w:tmpl w:val="3AABD124"/>
    <w:lvl w:ilvl="0" w:tentative="0">
      <w:start w:val="2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6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A2C"/>
    <w:rsid w:val="00000532"/>
    <w:rsid w:val="00001D47"/>
    <w:rsid w:val="000050E7"/>
    <w:rsid w:val="00005E40"/>
    <w:rsid w:val="000304B3"/>
    <w:rsid w:val="00047EE7"/>
    <w:rsid w:val="000514CC"/>
    <w:rsid w:val="0006371D"/>
    <w:rsid w:val="000752AF"/>
    <w:rsid w:val="00093F34"/>
    <w:rsid w:val="000A1F93"/>
    <w:rsid w:val="000A666E"/>
    <w:rsid w:val="000B161A"/>
    <w:rsid w:val="000C26D6"/>
    <w:rsid w:val="000C333A"/>
    <w:rsid w:val="000C4E7B"/>
    <w:rsid w:val="000C56F6"/>
    <w:rsid w:val="000C7285"/>
    <w:rsid w:val="000E5F63"/>
    <w:rsid w:val="000F0384"/>
    <w:rsid w:val="001004A2"/>
    <w:rsid w:val="00100651"/>
    <w:rsid w:val="00102C3C"/>
    <w:rsid w:val="00106C86"/>
    <w:rsid w:val="00107194"/>
    <w:rsid w:val="00114F43"/>
    <w:rsid w:val="0012358D"/>
    <w:rsid w:val="0014541E"/>
    <w:rsid w:val="001469D5"/>
    <w:rsid w:val="001510CF"/>
    <w:rsid w:val="00182438"/>
    <w:rsid w:val="00183787"/>
    <w:rsid w:val="00196A2C"/>
    <w:rsid w:val="001A5FFD"/>
    <w:rsid w:val="001B4756"/>
    <w:rsid w:val="001C2CCA"/>
    <w:rsid w:val="001C52F8"/>
    <w:rsid w:val="001C5AA8"/>
    <w:rsid w:val="001E106B"/>
    <w:rsid w:val="0020499E"/>
    <w:rsid w:val="0020643B"/>
    <w:rsid w:val="00212A67"/>
    <w:rsid w:val="0022380A"/>
    <w:rsid w:val="00232595"/>
    <w:rsid w:val="00232B19"/>
    <w:rsid w:val="00240B7C"/>
    <w:rsid w:val="0027242A"/>
    <w:rsid w:val="00272916"/>
    <w:rsid w:val="0027453B"/>
    <w:rsid w:val="002801A5"/>
    <w:rsid w:val="002813A7"/>
    <w:rsid w:val="00294F93"/>
    <w:rsid w:val="002A587C"/>
    <w:rsid w:val="002B5321"/>
    <w:rsid w:val="002B5D3B"/>
    <w:rsid w:val="002C7514"/>
    <w:rsid w:val="002D5C01"/>
    <w:rsid w:val="002D7943"/>
    <w:rsid w:val="002E1A5E"/>
    <w:rsid w:val="00323EDC"/>
    <w:rsid w:val="00332889"/>
    <w:rsid w:val="00332DFB"/>
    <w:rsid w:val="00374FB9"/>
    <w:rsid w:val="00377493"/>
    <w:rsid w:val="003A1EA4"/>
    <w:rsid w:val="003A79C7"/>
    <w:rsid w:val="003C3B80"/>
    <w:rsid w:val="003C4345"/>
    <w:rsid w:val="003D153C"/>
    <w:rsid w:val="003D269F"/>
    <w:rsid w:val="003D280D"/>
    <w:rsid w:val="003D452E"/>
    <w:rsid w:val="003E0823"/>
    <w:rsid w:val="003E46DE"/>
    <w:rsid w:val="0040118A"/>
    <w:rsid w:val="00404806"/>
    <w:rsid w:val="00407D6F"/>
    <w:rsid w:val="00413354"/>
    <w:rsid w:val="004224F3"/>
    <w:rsid w:val="0043680B"/>
    <w:rsid w:val="00451952"/>
    <w:rsid w:val="00462249"/>
    <w:rsid w:val="00487FE0"/>
    <w:rsid w:val="00491B00"/>
    <w:rsid w:val="004B3CC7"/>
    <w:rsid w:val="004D6C6B"/>
    <w:rsid w:val="0050183D"/>
    <w:rsid w:val="00505132"/>
    <w:rsid w:val="00507C9A"/>
    <w:rsid w:val="00520AD3"/>
    <w:rsid w:val="00533059"/>
    <w:rsid w:val="00540348"/>
    <w:rsid w:val="005419D0"/>
    <w:rsid w:val="00541F80"/>
    <w:rsid w:val="00551002"/>
    <w:rsid w:val="00551273"/>
    <w:rsid w:val="00551502"/>
    <w:rsid w:val="00551681"/>
    <w:rsid w:val="00551AD9"/>
    <w:rsid w:val="0055560C"/>
    <w:rsid w:val="0057612E"/>
    <w:rsid w:val="005940B2"/>
    <w:rsid w:val="005967E9"/>
    <w:rsid w:val="005A3B9E"/>
    <w:rsid w:val="005B2486"/>
    <w:rsid w:val="005C03DD"/>
    <w:rsid w:val="005D25FF"/>
    <w:rsid w:val="005F6E00"/>
    <w:rsid w:val="00600B56"/>
    <w:rsid w:val="00607C82"/>
    <w:rsid w:val="0061236A"/>
    <w:rsid w:val="006137CA"/>
    <w:rsid w:val="006155AE"/>
    <w:rsid w:val="00616AF9"/>
    <w:rsid w:val="00622560"/>
    <w:rsid w:val="00636D42"/>
    <w:rsid w:val="00654C2D"/>
    <w:rsid w:val="00662A1A"/>
    <w:rsid w:val="00664E06"/>
    <w:rsid w:val="00670F6F"/>
    <w:rsid w:val="00672F67"/>
    <w:rsid w:val="00682262"/>
    <w:rsid w:val="006855C3"/>
    <w:rsid w:val="0069189A"/>
    <w:rsid w:val="006A6207"/>
    <w:rsid w:val="006B4275"/>
    <w:rsid w:val="006C4975"/>
    <w:rsid w:val="006C69CD"/>
    <w:rsid w:val="006D6A49"/>
    <w:rsid w:val="00715D06"/>
    <w:rsid w:val="007216B0"/>
    <w:rsid w:val="00722494"/>
    <w:rsid w:val="00727EBA"/>
    <w:rsid w:val="00733269"/>
    <w:rsid w:val="00756BEE"/>
    <w:rsid w:val="00757CC6"/>
    <w:rsid w:val="00760F81"/>
    <w:rsid w:val="00786658"/>
    <w:rsid w:val="0078795F"/>
    <w:rsid w:val="0079318B"/>
    <w:rsid w:val="007B2359"/>
    <w:rsid w:val="007B49F1"/>
    <w:rsid w:val="007B545B"/>
    <w:rsid w:val="007B76AE"/>
    <w:rsid w:val="007E6683"/>
    <w:rsid w:val="007F5F8E"/>
    <w:rsid w:val="008040B6"/>
    <w:rsid w:val="00807BA4"/>
    <w:rsid w:val="00820C75"/>
    <w:rsid w:val="00826E51"/>
    <w:rsid w:val="00831079"/>
    <w:rsid w:val="00834039"/>
    <w:rsid w:val="0085381A"/>
    <w:rsid w:val="008614F9"/>
    <w:rsid w:val="00864E02"/>
    <w:rsid w:val="00872C82"/>
    <w:rsid w:val="00877E5C"/>
    <w:rsid w:val="0088175F"/>
    <w:rsid w:val="00883924"/>
    <w:rsid w:val="00885A5E"/>
    <w:rsid w:val="00886EBC"/>
    <w:rsid w:val="008A5511"/>
    <w:rsid w:val="008D2445"/>
    <w:rsid w:val="008E0C03"/>
    <w:rsid w:val="008E1A9E"/>
    <w:rsid w:val="009131F4"/>
    <w:rsid w:val="00920352"/>
    <w:rsid w:val="009301A6"/>
    <w:rsid w:val="009329E8"/>
    <w:rsid w:val="009333E8"/>
    <w:rsid w:val="00933A01"/>
    <w:rsid w:val="0094186A"/>
    <w:rsid w:val="00964E5D"/>
    <w:rsid w:val="009657C9"/>
    <w:rsid w:val="00971C1D"/>
    <w:rsid w:val="0097524F"/>
    <w:rsid w:val="009E0976"/>
    <w:rsid w:val="009E1B40"/>
    <w:rsid w:val="009E5DE5"/>
    <w:rsid w:val="00A2232B"/>
    <w:rsid w:val="00A26AF8"/>
    <w:rsid w:val="00A35B04"/>
    <w:rsid w:val="00A43075"/>
    <w:rsid w:val="00A45687"/>
    <w:rsid w:val="00A52C23"/>
    <w:rsid w:val="00A6545A"/>
    <w:rsid w:val="00A676DD"/>
    <w:rsid w:val="00A81EE2"/>
    <w:rsid w:val="00AA1AF1"/>
    <w:rsid w:val="00AA34BA"/>
    <w:rsid w:val="00AA5B2C"/>
    <w:rsid w:val="00AB49F9"/>
    <w:rsid w:val="00AE1C8F"/>
    <w:rsid w:val="00AF06A1"/>
    <w:rsid w:val="00AF4D30"/>
    <w:rsid w:val="00AF6A06"/>
    <w:rsid w:val="00B00D27"/>
    <w:rsid w:val="00B00FF1"/>
    <w:rsid w:val="00B04144"/>
    <w:rsid w:val="00B11E8A"/>
    <w:rsid w:val="00B1464B"/>
    <w:rsid w:val="00B207CC"/>
    <w:rsid w:val="00B21287"/>
    <w:rsid w:val="00B32C7E"/>
    <w:rsid w:val="00B438A3"/>
    <w:rsid w:val="00B44268"/>
    <w:rsid w:val="00B50CD1"/>
    <w:rsid w:val="00B523B5"/>
    <w:rsid w:val="00B5761D"/>
    <w:rsid w:val="00B66A15"/>
    <w:rsid w:val="00B74BBD"/>
    <w:rsid w:val="00BA2EBE"/>
    <w:rsid w:val="00BA5792"/>
    <w:rsid w:val="00BA5D1D"/>
    <w:rsid w:val="00BD1636"/>
    <w:rsid w:val="00BD6AF0"/>
    <w:rsid w:val="00BE375A"/>
    <w:rsid w:val="00BF2E74"/>
    <w:rsid w:val="00C0380C"/>
    <w:rsid w:val="00C04FF2"/>
    <w:rsid w:val="00C22BCB"/>
    <w:rsid w:val="00C24CBC"/>
    <w:rsid w:val="00C27C9E"/>
    <w:rsid w:val="00C33A76"/>
    <w:rsid w:val="00C45DE9"/>
    <w:rsid w:val="00C51201"/>
    <w:rsid w:val="00C52EC8"/>
    <w:rsid w:val="00C52FB0"/>
    <w:rsid w:val="00C5493F"/>
    <w:rsid w:val="00C55C6C"/>
    <w:rsid w:val="00C66506"/>
    <w:rsid w:val="00C672C2"/>
    <w:rsid w:val="00C80B52"/>
    <w:rsid w:val="00C92C38"/>
    <w:rsid w:val="00C9628B"/>
    <w:rsid w:val="00CA0B72"/>
    <w:rsid w:val="00CA56B9"/>
    <w:rsid w:val="00CB7944"/>
    <w:rsid w:val="00CE0240"/>
    <w:rsid w:val="00D02828"/>
    <w:rsid w:val="00D06AFC"/>
    <w:rsid w:val="00D20CA7"/>
    <w:rsid w:val="00D3270B"/>
    <w:rsid w:val="00D45F5D"/>
    <w:rsid w:val="00D511DF"/>
    <w:rsid w:val="00D51603"/>
    <w:rsid w:val="00D60481"/>
    <w:rsid w:val="00D661C5"/>
    <w:rsid w:val="00D770F4"/>
    <w:rsid w:val="00D773E0"/>
    <w:rsid w:val="00D92E6C"/>
    <w:rsid w:val="00DA1E21"/>
    <w:rsid w:val="00DA365D"/>
    <w:rsid w:val="00DA7ED6"/>
    <w:rsid w:val="00DB71BC"/>
    <w:rsid w:val="00DC038E"/>
    <w:rsid w:val="00DD2B01"/>
    <w:rsid w:val="00DE781C"/>
    <w:rsid w:val="00E17F0C"/>
    <w:rsid w:val="00E3098E"/>
    <w:rsid w:val="00E30CEC"/>
    <w:rsid w:val="00E377B4"/>
    <w:rsid w:val="00E41E8C"/>
    <w:rsid w:val="00E42D84"/>
    <w:rsid w:val="00E45285"/>
    <w:rsid w:val="00E51CBF"/>
    <w:rsid w:val="00E553D2"/>
    <w:rsid w:val="00E83F2E"/>
    <w:rsid w:val="00E863DA"/>
    <w:rsid w:val="00E95A61"/>
    <w:rsid w:val="00E96DBB"/>
    <w:rsid w:val="00EA4FF8"/>
    <w:rsid w:val="00EB586A"/>
    <w:rsid w:val="00EB675D"/>
    <w:rsid w:val="00EC526A"/>
    <w:rsid w:val="00ED0DD9"/>
    <w:rsid w:val="00ED73D9"/>
    <w:rsid w:val="00EF066A"/>
    <w:rsid w:val="00F16C7F"/>
    <w:rsid w:val="00F16FFE"/>
    <w:rsid w:val="00F34F40"/>
    <w:rsid w:val="00F3687C"/>
    <w:rsid w:val="00F40943"/>
    <w:rsid w:val="00F41F1E"/>
    <w:rsid w:val="00F479BB"/>
    <w:rsid w:val="00F644A0"/>
    <w:rsid w:val="00F76154"/>
    <w:rsid w:val="00F85BC9"/>
    <w:rsid w:val="00F95314"/>
    <w:rsid w:val="00FA2893"/>
    <w:rsid w:val="00FB4A08"/>
    <w:rsid w:val="00FB7534"/>
    <w:rsid w:val="00FD1C1E"/>
    <w:rsid w:val="00FD5E98"/>
    <w:rsid w:val="00FE6332"/>
    <w:rsid w:val="022230BF"/>
    <w:rsid w:val="03834BAC"/>
    <w:rsid w:val="04276589"/>
    <w:rsid w:val="04D1728A"/>
    <w:rsid w:val="04DD60BB"/>
    <w:rsid w:val="06644118"/>
    <w:rsid w:val="08121455"/>
    <w:rsid w:val="086B2CAA"/>
    <w:rsid w:val="0927336F"/>
    <w:rsid w:val="097D6057"/>
    <w:rsid w:val="09A017E9"/>
    <w:rsid w:val="0A0669B1"/>
    <w:rsid w:val="0AA92290"/>
    <w:rsid w:val="0B2026CF"/>
    <w:rsid w:val="0BA2113E"/>
    <w:rsid w:val="0D4F4771"/>
    <w:rsid w:val="0D802A8F"/>
    <w:rsid w:val="0D893F3D"/>
    <w:rsid w:val="0DAC5D9B"/>
    <w:rsid w:val="0F6705D9"/>
    <w:rsid w:val="10F74A95"/>
    <w:rsid w:val="13B85BA8"/>
    <w:rsid w:val="150F765C"/>
    <w:rsid w:val="1514529E"/>
    <w:rsid w:val="15310D97"/>
    <w:rsid w:val="15627D83"/>
    <w:rsid w:val="1626486F"/>
    <w:rsid w:val="177F6FA0"/>
    <w:rsid w:val="18747538"/>
    <w:rsid w:val="1AC9586C"/>
    <w:rsid w:val="1B5D0FE4"/>
    <w:rsid w:val="1B8E3419"/>
    <w:rsid w:val="1C1A0E54"/>
    <w:rsid w:val="1D555EC8"/>
    <w:rsid w:val="1D675A6D"/>
    <w:rsid w:val="1E367E83"/>
    <w:rsid w:val="1E3D44F2"/>
    <w:rsid w:val="1E484670"/>
    <w:rsid w:val="1E6E2C22"/>
    <w:rsid w:val="1E9C1639"/>
    <w:rsid w:val="1EE5089B"/>
    <w:rsid w:val="1EF22750"/>
    <w:rsid w:val="1F062D96"/>
    <w:rsid w:val="20B92059"/>
    <w:rsid w:val="21747C83"/>
    <w:rsid w:val="217D04F5"/>
    <w:rsid w:val="21EF6F51"/>
    <w:rsid w:val="220E00E8"/>
    <w:rsid w:val="22142D8C"/>
    <w:rsid w:val="2218745E"/>
    <w:rsid w:val="226349A1"/>
    <w:rsid w:val="23046FEC"/>
    <w:rsid w:val="2436695F"/>
    <w:rsid w:val="24564F4F"/>
    <w:rsid w:val="25120811"/>
    <w:rsid w:val="2542401F"/>
    <w:rsid w:val="26317F32"/>
    <w:rsid w:val="266734A3"/>
    <w:rsid w:val="274E6265"/>
    <w:rsid w:val="27EB33EB"/>
    <w:rsid w:val="29760A92"/>
    <w:rsid w:val="2ADD772D"/>
    <w:rsid w:val="2B273AF1"/>
    <w:rsid w:val="2B851763"/>
    <w:rsid w:val="2BBA4798"/>
    <w:rsid w:val="2FED5AD0"/>
    <w:rsid w:val="30A57986"/>
    <w:rsid w:val="30BC12FA"/>
    <w:rsid w:val="30E635C8"/>
    <w:rsid w:val="339346CB"/>
    <w:rsid w:val="33E903D5"/>
    <w:rsid w:val="344F410D"/>
    <w:rsid w:val="349D10B6"/>
    <w:rsid w:val="350A3E3F"/>
    <w:rsid w:val="35412EEB"/>
    <w:rsid w:val="36BE522F"/>
    <w:rsid w:val="38070D6C"/>
    <w:rsid w:val="39015601"/>
    <w:rsid w:val="3AC07523"/>
    <w:rsid w:val="3BD104B7"/>
    <w:rsid w:val="3C287A54"/>
    <w:rsid w:val="3DA41B48"/>
    <w:rsid w:val="3E5D3803"/>
    <w:rsid w:val="3F236761"/>
    <w:rsid w:val="3F27302C"/>
    <w:rsid w:val="3FE93B30"/>
    <w:rsid w:val="418A58C3"/>
    <w:rsid w:val="41D3611A"/>
    <w:rsid w:val="431B2C62"/>
    <w:rsid w:val="436B0242"/>
    <w:rsid w:val="44136004"/>
    <w:rsid w:val="466637D8"/>
    <w:rsid w:val="46C16464"/>
    <w:rsid w:val="48B42348"/>
    <w:rsid w:val="48D52B2A"/>
    <w:rsid w:val="49295CEA"/>
    <w:rsid w:val="496F4CCA"/>
    <w:rsid w:val="49A37E38"/>
    <w:rsid w:val="4A457819"/>
    <w:rsid w:val="4B0E6622"/>
    <w:rsid w:val="4B3A3EB7"/>
    <w:rsid w:val="4B983CD1"/>
    <w:rsid w:val="4C013715"/>
    <w:rsid w:val="4C060635"/>
    <w:rsid w:val="4C10524E"/>
    <w:rsid w:val="4CE7612A"/>
    <w:rsid w:val="4DE72FF4"/>
    <w:rsid w:val="4EDD7B63"/>
    <w:rsid w:val="51391EB7"/>
    <w:rsid w:val="514B7467"/>
    <w:rsid w:val="519A2260"/>
    <w:rsid w:val="52502964"/>
    <w:rsid w:val="52D15D72"/>
    <w:rsid w:val="539F4143"/>
    <w:rsid w:val="5426400B"/>
    <w:rsid w:val="5645403B"/>
    <w:rsid w:val="571F397E"/>
    <w:rsid w:val="59BA581B"/>
    <w:rsid w:val="5A250DB9"/>
    <w:rsid w:val="5C5B1FA1"/>
    <w:rsid w:val="5CE640FD"/>
    <w:rsid w:val="5E192D76"/>
    <w:rsid w:val="5F247AEC"/>
    <w:rsid w:val="5F78738E"/>
    <w:rsid w:val="5FC73A47"/>
    <w:rsid w:val="60E33172"/>
    <w:rsid w:val="63457864"/>
    <w:rsid w:val="64710B5D"/>
    <w:rsid w:val="652023F0"/>
    <w:rsid w:val="66061E1A"/>
    <w:rsid w:val="670931AC"/>
    <w:rsid w:val="68E41876"/>
    <w:rsid w:val="69AD5C04"/>
    <w:rsid w:val="6A1F02E8"/>
    <w:rsid w:val="6AC23DD6"/>
    <w:rsid w:val="6B222F69"/>
    <w:rsid w:val="6CCD5A6D"/>
    <w:rsid w:val="6CD634DA"/>
    <w:rsid w:val="6D0323BD"/>
    <w:rsid w:val="6E222245"/>
    <w:rsid w:val="6E7B3C5D"/>
    <w:rsid w:val="6F067DFA"/>
    <w:rsid w:val="6F5722FC"/>
    <w:rsid w:val="6F921D0A"/>
    <w:rsid w:val="70007EE4"/>
    <w:rsid w:val="70937C95"/>
    <w:rsid w:val="70B71D56"/>
    <w:rsid w:val="70B7644D"/>
    <w:rsid w:val="714A4964"/>
    <w:rsid w:val="71704C7E"/>
    <w:rsid w:val="7384327A"/>
    <w:rsid w:val="754E0FD2"/>
    <w:rsid w:val="77095FEF"/>
    <w:rsid w:val="77480358"/>
    <w:rsid w:val="77482E38"/>
    <w:rsid w:val="78632159"/>
    <w:rsid w:val="7884205F"/>
    <w:rsid w:val="790838A5"/>
    <w:rsid w:val="791C70CD"/>
    <w:rsid w:val="7BFE3F17"/>
    <w:rsid w:val="7C4072C6"/>
    <w:rsid w:val="7ED80A0B"/>
    <w:rsid w:val="7EDF0074"/>
    <w:rsid w:val="7F6D4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宋体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8" w:lineRule="auto"/>
      <w:outlineLvl w:val="0"/>
    </w:pPr>
    <w:rPr>
      <w:rFonts w:eastAsiaTheme="minorEastAsia"/>
      <w:b/>
      <w:bCs/>
      <w:kern w:val="44"/>
      <w:sz w:val="28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Ascii" w:hAnsiTheme="majorAscii" w:eastAsiaTheme="minorEastAsia" w:cstheme="majorBidi"/>
      <w:b/>
      <w:bCs/>
      <w:sz w:val="28"/>
      <w:szCs w:val="32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hAnsi="宋体"/>
      <w:b/>
      <w:bCs/>
      <w:sz w:val="28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in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1">
    <w:name w:val="Default Paragraph Font"/>
    <w:semiHidden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semiHidden/>
    <w:unhideWhenUsed/>
    <w:qFormat/>
    <w:uiPriority w:val="39"/>
    <w:pPr>
      <w:ind w:left="2520" w:leftChars="1200"/>
    </w:pPr>
  </w:style>
  <w:style w:type="paragraph" w:styleId="8">
    <w:name w:val="toc 5"/>
    <w:basedOn w:val="1"/>
    <w:next w:val="1"/>
    <w:semiHidden/>
    <w:unhideWhenUsed/>
    <w:qFormat/>
    <w:uiPriority w:val="39"/>
    <w:pPr>
      <w:ind w:left="1680" w:leftChars="800"/>
    </w:pPr>
  </w:style>
  <w:style w:type="paragraph" w:styleId="9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10">
    <w:name w:val="toc 8"/>
    <w:basedOn w:val="1"/>
    <w:next w:val="1"/>
    <w:semiHidden/>
    <w:unhideWhenUsed/>
    <w:qFormat/>
    <w:uiPriority w:val="39"/>
    <w:pPr>
      <w:ind w:left="2940" w:leftChars="1400"/>
    </w:pPr>
  </w:style>
  <w:style w:type="paragraph" w:styleId="11">
    <w:name w:val="Balloon Text"/>
    <w:basedOn w:val="1"/>
    <w:link w:val="37"/>
    <w:semiHidden/>
    <w:unhideWhenUsed/>
    <w:qFormat/>
    <w:uiPriority w:val="99"/>
    <w:rPr>
      <w:sz w:val="18"/>
      <w:szCs w:val="18"/>
    </w:rPr>
  </w:style>
  <w:style w:type="paragraph" w:styleId="12">
    <w:name w:val="footer"/>
    <w:basedOn w:val="1"/>
    <w:link w:val="33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3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semiHidden/>
    <w:unhideWhenUsed/>
    <w:qFormat/>
    <w:uiPriority w:val="39"/>
  </w:style>
  <w:style w:type="paragraph" w:styleId="15">
    <w:name w:val="toc 4"/>
    <w:basedOn w:val="1"/>
    <w:next w:val="1"/>
    <w:semiHidden/>
    <w:unhideWhenUsed/>
    <w:qFormat/>
    <w:uiPriority w:val="39"/>
    <w:pPr>
      <w:ind w:left="1260" w:leftChars="600"/>
    </w:pPr>
  </w:style>
  <w:style w:type="paragraph" w:styleId="16">
    <w:name w:val="Subtitle"/>
    <w:basedOn w:val="1"/>
    <w:link w:val="30"/>
    <w:qFormat/>
    <w:uiPriority w:val="11"/>
    <w:pPr>
      <w:spacing w:before="60" w:after="60"/>
      <w:outlineLvl w:val="1"/>
    </w:pPr>
    <w:rPr>
      <w:rFonts w:ascii="Arial" w:hAnsi="Arial" w:cs="Arial" w:eastAsiaTheme="minorEastAsia"/>
      <w:b/>
      <w:bCs/>
      <w:kern w:val="28"/>
      <w:sz w:val="28"/>
      <w:szCs w:val="36"/>
    </w:rPr>
  </w:style>
  <w:style w:type="paragraph" w:styleId="17">
    <w:name w:val="toc 6"/>
    <w:basedOn w:val="1"/>
    <w:next w:val="1"/>
    <w:semiHidden/>
    <w:unhideWhenUsed/>
    <w:qFormat/>
    <w:uiPriority w:val="39"/>
    <w:pPr>
      <w:ind w:left="2100" w:leftChars="1000"/>
    </w:pPr>
  </w:style>
  <w:style w:type="paragraph" w:styleId="18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9">
    <w:name w:val="toc 9"/>
    <w:basedOn w:val="1"/>
    <w:next w:val="1"/>
    <w:semiHidden/>
    <w:unhideWhenUsed/>
    <w:qFormat/>
    <w:uiPriority w:val="39"/>
    <w:pPr>
      <w:ind w:left="3360" w:leftChars="1600"/>
    </w:pPr>
  </w:style>
  <w:style w:type="paragraph" w:styleId="20">
    <w:name w:val="Title"/>
    <w:basedOn w:val="1"/>
    <w:next w:val="1"/>
    <w:link w:val="3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inorEastAsia" w:cstheme="majorBidi"/>
      <w:b/>
      <w:bCs/>
      <w:sz w:val="28"/>
      <w:szCs w:val="32"/>
    </w:rPr>
  </w:style>
  <w:style w:type="character" w:styleId="22">
    <w:name w:val="Hyperlink"/>
    <w:basedOn w:val="2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24">
    <w:name w:val="Table Grid"/>
    <w:basedOn w:val="2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5">
    <w:name w:val="标题 1 字符"/>
    <w:basedOn w:val="21"/>
    <w:link w:val="2"/>
    <w:qFormat/>
    <w:uiPriority w:val="9"/>
    <w:rPr>
      <w:rFonts w:ascii="宋体" w:hAnsi="Times New Roman" w:cs="Times New Roman"/>
      <w:b/>
      <w:bCs/>
      <w:kern w:val="44"/>
      <w:sz w:val="28"/>
      <w:szCs w:val="44"/>
    </w:rPr>
  </w:style>
  <w:style w:type="character" w:customStyle="1" w:styleId="26">
    <w:name w:val="标题 2 字符"/>
    <w:basedOn w:val="21"/>
    <w:link w:val="3"/>
    <w:qFormat/>
    <w:uiPriority w:val="9"/>
    <w:rPr>
      <w:rFonts w:asciiTheme="majorAscii" w:hAnsiTheme="majorAscii" w:eastAsiaTheme="minorEastAsia" w:cstheme="majorBidi"/>
      <w:b/>
      <w:bCs/>
      <w:sz w:val="28"/>
      <w:szCs w:val="32"/>
    </w:rPr>
  </w:style>
  <w:style w:type="character" w:customStyle="1" w:styleId="27">
    <w:name w:val="标题 3 字符"/>
    <w:basedOn w:val="21"/>
    <w:link w:val="4"/>
    <w:qFormat/>
    <w:uiPriority w:val="9"/>
    <w:rPr>
      <w:rFonts w:ascii="宋体" w:hAnsi="宋体" w:eastAsia="宋体" w:cs="Times New Roman"/>
      <w:b/>
      <w:bCs/>
      <w:sz w:val="28"/>
      <w:szCs w:val="32"/>
    </w:rPr>
  </w:style>
  <w:style w:type="character" w:customStyle="1" w:styleId="28">
    <w:name w:val="标题 4 字符"/>
    <w:basedOn w:val="21"/>
    <w:link w:val="5"/>
    <w:qFormat/>
    <w:uiPriority w:val="9"/>
    <w:rPr>
      <w:rFonts w:asciiTheme="majorHAnsi" w:hAnsiTheme="majorHAnsi" w:cstheme="majorBidi"/>
      <w:b/>
      <w:bCs/>
      <w:sz w:val="28"/>
      <w:szCs w:val="28"/>
    </w:rPr>
  </w:style>
  <w:style w:type="character" w:customStyle="1" w:styleId="29">
    <w:name w:val="标题 5 字符"/>
    <w:basedOn w:val="21"/>
    <w:link w:val="6"/>
    <w:qFormat/>
    <w:uiPriority w:val="9"/>
    <w:rPr>
      <w:rFonts w:ascii="宋体" w:hAnsi="Times New Roman" w:eastAsia="宋体" w:cs="Times New Roman"/>
      <w:b/>
      <w:bCs/>
      <w:sz w:val="28"/>
      <w:szCs w:val="28"/>
    </w:rPr>
  </w:style>
  <w:style w:type="character" w:customStyle="1" w:styleId="30">
    <w:name w:val="副标题 字符"/>
    <w:basedOn w:val="21"/>
    <w:link w:val="16"/>
    <w:qFormat/>
    <w:uiPriority w:val="11"/>
    <w:rPr>
      <w:rFonts w:ascii="Arial" w:hAnsi="Arial" w:cs="Arial"/>
      <w:b/>
      <w:bCs/>
      <w:kern w:val="28"/>
      <w:sz w:val="28"/>
      <w:szCs w:val="36"/>
    </w:rPr>
  </w:style>
  <w:style w:type="character" w:customStyle="1" w:styleId="31">
    <w:name w:val="标题 字符"/>
    <w:basedOn w:val="21"/>
    <w:link w:val="20"/>
    <w:qFormat/>
    <w:uiPriority w:val="10"/>
    <w:rPr>
      <w:rFonts w:asciiTheme="majorHAnsi" w:hAnsiTheme="majorHAnsi" w:cstheme="majorBidi"/>
      <w:b/>
      <w:bCs/>
      <w:sz w:val="28"/>
      <w:szCs w:val="32"/>
    </w:rPr>
  </w:style>
  <w:style w:type="character" w:customStyle="1" w:styleId="32">
    <w:name w:val="页眉 字符"/>
    <w:basedOn w:val="21"/>
    <w:link w:val="13"/>
    <w:qFormat/>
    <w:uiPriority w:val="99"/>
    <w:rPr>
      <w:rFonts w:ascii="宋体" w:hAnsi="Times New Roman" w:eastAsia="宋体" w:cs="Times New Roman"/>
      <w:sz w:val="18"/>
      <w:szCs w:val="18"/>
    </w:rPr>
  </w:style>
  <w:style w:type="character" w:customStyle="1" w:styleId="33">
    <w:name w:val="页脚 字符"/>
    <w:basedOn w:val="21"/>
    <w:link w:val="12"/>
    <w:qFormat/>
    <w:uiPriority w:val="99"/>
    <w:rPr>
      <w:rFonts w:ascii="宋体" w:hAnsi="Times New Roman" w:eastAsia="宋体" w:cs="Times New Roman"/>
      <w:sz w:val="18"/>
      <w:szCs w:val="18"/>
    </w:rPr>
  </w:style>
  <w:style w:type="paragraph" w:customStyle="1" w:styleId="34">
    <w:name w:val="表格单元"/>
    <w:basedOn w:val="1"/>
    <w:qFormat/>
    <w:uiPriority w:val="0"/>
    <w:pPr>
      <w:adjustRightInd w:val="0"/>
      <w:snapToGrid w:val="0"/>
      <w:spacing w:before="45" w:after="45"/>
    </w:pPr>
  </w:style>
  <w:style w:type="paragraph" w:customStyle="1" w:styleId="35">
    <w:name w:val="表格栏目"/>
    <w:basedOn w:val="1"/>
    <w:qFormat/>
    <w:uiPriority w:val="0"/>
    <w:pPr>
      <w:adjustRightInd w:val="0"/>
      <w:snapToGrid w:val="0"/>
      <w:spacing w:before="45" w:after="45"/>
      <w:jc w:val="center"/>
    </w:pPr>
    <w:rPr>
      <w:rFonts w:eastAsia="黑体"/>
      <w:b/>
      <w:bCs/>
    </w:rPr>
  </w:style>
  <w:style w:type="paragraph" w:styleId="36">
    <w:name w:val="List Paragraph"/>
    <w:basedOn w:val="1"/>
    <w:qFormat/>
    <w:uiPriority w:val="34"/>
    <w:pPr>
      <w:ind w:firstLine="420" w:firstLineChars="200"/>
    </w:pPr>
  </w:style>
  <w:style w:type="character" w:customStyle="1" w:styleId="37">
    <w:name w:val="批注框文本 字符"/>
    <w:basedOn w:val="21"/>
    <w:link w:val="11"/>
    <w:semiHidden/>
    <w:qFormat/>
    <w:uiPriority w:val="99"/>
    <w:rPr>
      <w:rFonts w:ascii="宋体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0" Type="http://schemas.openxmlformats.org/officeDocument/2006/relationships/fontTable" Target="fontTable.xml"/><Relationship Id="rId13" Type="http://schemas.openxmlformats.org/officeDocument/2006/relationships/image" Target="media/image10.png"/><Relationship Id="rId129" Type="http://schemas.openxmlformats.org/officeDocument/2006/relationships/customXml" Target="../customXml/item2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C24A861-1641-48E3-BA8F-B68544F08EF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edianzu.com</Company>
  <Pages>213</Pages>
  <Words>7326</Words>
  <Characters>41763</Characters>
  <Lines>348</Lines>
  <Paragraphs>97</Paragraphs>
  <TotalTime>15</TotalTime>
  <ScaleCrop>false</ScaleCrop>
  <LinksUpToDate>false</LinksUpToDate>
  <CharactersWithSpaces>48992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2018-10-01T11:19:00Z</dcterms:created>
  <dc:creator>edianzu</dc:creator>
  <cp:lastModifiedBy>Administrator</cp:lastModifiedBy>
  <cp:lastPrinted>2018-09-20T01:00:00Z</cp:lastPrinted>
  <dcterms:modified xsi:type="dcterms:W3CDTF">2019-08-06T06:24:17Z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